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A0735" w14:textId="77777777" w:rsidR="00F13834" w:rsidRPr="00F954C7" w:rsidRDefault="009959B9" w:rsidP="00F954C7">
      <w:pPr>
        <w:rPr>
          <w:sz w:val="24"/>
        </w:rPr>
      </w:pPr>
      <w:r w:rsidRPr="00F954C7">
        <w:rPr>
          <w:sz w:val="24"/>
        </w:rPr>
        <w:t xml:space="preserve">       </w:t>
      </w:r>
      <w:r w:rsidR="0067697B">
        <w:rPr>
          <w:sz w:val="24"/>
        </w:rPr>
        <w:t xml:space="preserve">          </w:t>
      </w:r>
      <w:r w:rsidRPr="00F954C7">
        <w:rPr>
          <w:sz w:val="24"/>
        </w:rPr>
        <w:t xml:space="preserve"> </w:t>
      </w:r>
      <w:r w:rsidR="00396FCE">
        <w:rPr>
          <w:sz w:val="24"/>
        </w:rPr>
        <w:t xml:space="preserve">   </w:t>
      </w:r>
      <w:r w:rsidR="00F13834" w:rsidRPr="00F954C7">
        <w:rPr>
          <w:sz w:val="24"/>
        </w:rPr>
        <w:t xml:space="preserve"> </w:t>
      </w:r>
    </w:p>
    <w:p w14:paraId="54A35232" w14:textId="77777777" w:rsidR="00B366B5" w:rsidRDefault="00B366B5" w:rsidP="00BE6768">
      <w:pPr>
        <w:pStyle w:val="BodyText2"/>
        <w:spacing w:after="0" w:line="240" w:lineRule="auto"/>
        <w:jc w:val="center"/>
        <w:rPr>
          <w:b/>
          <w:szCs w:val="28"/>
        </w:rPr>
      </w:pPr>
    </w:p>
    <w:p w14:paraId="18952F1E" w14:textId="77777777" w:rsidR="00147BA1" w:rsidRDefault="00E03FF0" w:rsidP="00BE6768">
      <w:pPr>
        <w:pStyle w:val="BodyText2"/>
        <w:spacing w:after="0" w:line="240" w:lineRule="auto"/>
        <w:jc w:val="center"/>
        <w:rPr>
          <w:b/>
          <w:szCs w:val="28"/>
        </w:rPr>
      </w:pPr>
      <w:r>
        <w:rPr>
          <w:b/>
          <w:szCs w:val="28"/>
        </w:rPr>
        <w:t>Zelta mopēda</w:t>
      </w:r>
      <w:r w:rsidR="00147BA1">
        <w:rPr>
          <w:b/>
          <w:szCs w:val="28"/>
        </w:rPr>
        <w:t xml:space="preserve"> čempionāta</w:t>
      </w:r>
    </w:p>
    <w:p w14:paraId="2E3D5B68" w14:textId="77777777" w:rsidR="00BE6768" w:rsidRPr="004652B8" w:rsidRDefault="00BE6768" w:rsidP="00BE6768">
      <w:pPr>
        <w:pStyle w:val="BodyText2"/>
        <w:spacing w:after="0" w:line="240" w:lineRule="auto"/>
        <w:jc w:val="center"/>
        <w:rPr>
          <w:b/>
          <w:szCs w:val="28"/>
        </w:rPr>
      </w:pPr>
      <w:r>
        <w:rPr>
          <w:b/>
          <w:szCs w:val="28"/>
        </w:rPr>
        <w:t>motokrosā nolikums</w:t>
      </w:r>
    </w:p>
    <w:p w14:paraId="02E85F87" w14:textId="403C3F5F" w:rsidR="00BE6768" w:rsidRPr="001D7720" w:rsidRDefault="00EE30B1" w:rsidP="00BE6768">
      <w:pPr>
        <w:pStyle w:val="BodyText2"/>
        <w:spacing w:after="0" w:line="240" w:lineRule="auto"/>
        <w:jc w:val="center"/>
        <w:rPr>
          <w:b/>
          <w:i/>
          <w:szCs w:val="28"/>
        </w:rPr>
      </w:pPr>
      <w:bookmarkStart w:id="0" w:name="_Hlk512530907"/>
      <w:r>
        <w:rPr>
          <w:b/>
          <w:szCs w:val="28"/>
        </w:rPr>
        <w:t>10.10</w:t>
      </w:r>
      <w:r w:rsidR="00BE6768">
        <w:rPr>
          <w:b/>
          <w:szCs w:val="28"/>
        </w:rPr>
        <w:t>.20</w:t>
      </w:r>
      <w:r w:rsidR="00621854">
        <w:rPr>
          <w:b/>
          <w:szCs w:val="28"/>
        </w:rPr>
        <w:t>20</w:t>
      </w:r>
      <w:r w:rsidR="00BE6768">
        <w:rPr>
          <w:b/>
          <w:szCs w:val="28"/>
        </w:rPr>
        <w:t xml:space="preserve">, </w:t>
      </w:r>
      <w:r w:rsidR="00F0388C">
        <w:rPr>
          <w:b/>
          <w:szCs w:val="28"/>
        </w:rPr>
        <w:t>Lubāna</w:t>
      </w:r>
    </w:p>
    <w:bookmarkEnd w:id="0"/>
    <w:p w14:paraId="27A5811B" w14:textId="77777777" w:rsidR="00BE6768" w:rsidRPr="00F954C7" w:rsidRDefault="00BE6768" w:rsidP="00BE6768">
      <w:pPr>
        <w:jc w:val="both"/>
        <w:rPr>
          <w:b/>
          <w:sz w:val="24"/>
        </w:rPr>
      </w:pPr>
    </w:p>
    <w:p w14:paraId="1356B218" w14:textId="77777777" w:rsidR="00BE6768" w:rsidRPr="00BA7923" w:rsidRDefault="00BE6768" w:rsidP="00BE6768">
      <w:pPr>
        <w:jc w:val="both"/>
        <w:rPr>
          <w:sz w:val="24"/>
        </w:rPr>
      </w:pPr>
      <w:r>
        <w:rPr>
          <w:b/>
          <w:sz w:val="24"/>
        </w:rPr>
        <w:t xml:space="preserve">1. </w:t>
      </w:r>
      <w:r w:rsidR="00EA2441">
        <w:rPr>
          <w:b/>
          <w:sz w:val="24"/>
        </w:rPr>
        <w:t xml:space="preserve">Zelta mopēda </w:t>
      </w:r>
      <w:r w:rsidR="0023731C">
        <w:rPr>
          <w:b/>
          <w:sz w:val="24"/>
        </w:rPr>
        <w:t xml:space="preserve">čempionāta </w:t>
      </w:r>
      <w:r w:rsidRPr="00BA7923">
        <w:rPr>
          <w:b/>
          <w:sz w:val="24"/>
        </w:rPr>
        <w:t>posma sacensības motokrosā</w:t>
      </w:r>
      <w:r>
        <w:rPr>
          <w:b/>
          <w:sz w:val="24"/>
        </w:rPr>
        <w:t>:</w:t>
      </w:r>
    </w:p>
    <w:p w14:paraId="7FFAFF8F" w14:textId="77777777" w:rsidR="00BE6768" w:rsidRPr="00862B28" w:rsidRDefault="00BE6768" w:rsidP="00BE6768">
      <w:pPr>
        <w:jc w:val="both"/>
        <w:rPr>
          <w:iCs/>
          <w:sz w:val="24"/>
        </w:rPr>
      </w:pPr>
      <w:r w:rsidRPr="002A2BE6">
        <w:rPr>
          <w:sz w:val="24"/>
        </w:rPr>
        <w:t>1.1. Sacensības notiek a</w:t>
      </w:r>
      <w:r>
        <w:rPr>
          <w:sz w:val="24"/>
        </w:rPr>
        <w:t xml:space="preserve">tbilstoši </w:t>
      </w:r>
      <w:proofErr w:type="spellStart"/>
      <w:r>
        <w:rPr>
          <w:sz w:val="24"/>
        </w:rPr>
        <w:t>LaMSF</w:t>
      </w:r>
      <w:proofErr w:type="spellEnd"/>
      <w:r>
        <w:rPr>
          <w:sz w:val="24"/>
        </w:rPr>
        <w:t xml:space="preserve"> Sporta kodeksam, Ētikas kodeksam, </w:t>
      </w:r>
      <w:r w:rsidRPr="002A2BE6">
        <w:rPr>
          <w:sz w:val="24"/>
        </w:rPr>
        <w:t xml:space="preserve">Motokrosa noteikumiem, Tehniskajiem </w:t>
      </w:r>
      <w:r>
        <w:rPr>
          <w:sz w:val="24"/>
        </w:rPr>
        <w:t xml:space="preserve">noteikumiem </w:t>
      </w:r>
      <w:r w:rsidRPr="002A2BE6">
        <w:rPr>
          <w:sz w:val="24"/>
        </w:rPr>
        <w:t>un šā nolikuma prasībām.</w:t>
      </w:r>
      <w:r>
        <w:rPr>
          <w:sz w:val="24"/>
        </w:rPr>
        <w:t xml:space="preserve"> </w:t>
      </w:r>
      <w:r w:rsidR="0023731C">
        <w:rPr>
          <w:iCs/>
          <w:sz w:val="24"/>
        </w:rPr>
        <w:t>Šīs ir C</w:t>
      </w:r>
      <w:r>
        <w:rPr>
          <w:iCs/>
          <w:sz w:val="24"/>
        </w:rPr>
        <w:t xml:space="preserve"> kategorijas sacensības atbilstoši </w:t>
      </w:r>
      <w:proofErr w:type="spellStart"/>
      <w:r>
        <w:rPr>
          <w:iCs/>
          <w:sz w:val="24"/>
        </w:rPr>
        <w:t>LaMSF</w:t>
      </w:r>
      <w:proofErr w:type="spellEnd"/>
      <w:r>
        <w:rPr>
          <w:iCs/>
          <w:sz w:val="24"/>
        </w:rPr>
        <w:t xml:space="preserve"> Sporta kodeksam. </w:t>
      </w:r>
    </w:p>
    <w:p w14:paraId="5B2AFDAB" w14:textId="77777777" w:rsidR="00BE6768" w:rsidRPr="002A2BE6" w:rsidRDefault="00BE6768" w:rsidP="00BE6768">
      <w:pPr>
        <w:jc w:val="both"/>
        <w:rPr>
          <w:iCs/>
          <w:sz w:val="24"/>
        </w:rPr>
      </w:pPr>
      <w:r w:rsidRPr="002A2BE6">
        <w:rPr>
          <w:sz w:val="24"/>
        </w:rPr>
        <w:t>1.2.</w:t>
      </w:r>
      <w:r w:rsidRPr="002A2BE6">
        <w:rPr>
          <w:b/>
          <w:sz w:val="24"/>
        </w:rPr>
        <w:t xml:space="preserve"> </w:t>
      </w:r>
      <w:r w:rsidRPr="002A2BE6">
        <w:rPr>
          <w:sz w:val="24"/>
        </w:rPr>
        <w:t>Sacensības ir atklātās</w:t>
      </w:r>
      <w:r w:rsidRPr="002A2BE6">
        <w:rPr>
          <w:b/>
          <w:sz w:val="24"/>
        </w:rPr>
        <w:t xml:space="preserve"> </w:t>
      </w:r>
      <w:r w:rsidRPr="002A2BE6">
        <w:rPr>
          <w:iCs/>
          <w:sz w:val="24"/>
        </w:rPr>
        <w:t xml:space="preserve">(t.i., citu valstu nacionālo federāciju (FMN) sportisti drīkst piedalīties sacensībās ar FIM Eiropa/ UEM vai FIM licencēm un ar savas </w:t>
      </w:r>
      <w:smartTag w:uri="urn:schemas-microsoft-com:office:smarttags" w:element="stockticker">
        <w:r w:rsidRPr="002A2BE6">
          <w:rPr>
            <w:iCs/>
            <w:sz w:val="24"/>
          </w:rPr>
          <w:t>FMN</w:t>
        </w:r>
      </w:smartTag>
      <w:r w:rsidRPr="002A2BE6">
        <w:rPr>
          <w:iCs/>
          <w:sz w:val="24"/>
        </w:rPr>
        <w:t xml:space="preserve"> atļauju, bet sportisti no BMA ar savas </w:t>
      </w:r>
      <w:smartTag w:uri="urn:schemas-microsoft-com:office:smarttags" w:element="stockticker">
        <w:r w:rsidRPr="002A2BE6">
          <w:rPr>
            <w:iCs/>
            <w:sz w:val="24"/>
          </w:rPr>
          <w:t>FMN</w:t>
        </w:r>
      </w:smartTag>
      <w:r w:rsidRPr="002A2BE6">
        <w:rPr>
          <w:iCs/>
          <w:sz w:val="24"/>
        </w:rPr>
        <w:t xml:space="preserve"> motokrosa licenci).</w:t>
      </w:r>
      <w:r>
        <w:rPr>
          <w:iCs/>
          <w:sz w:val="24"/>
        </w:rPr>
        <w:t xml:space="preserve"> </w:t>
      </w:r>
    </w:p>
    <w:p w14:paraId="1B52788B" w14:textId="77777777" w:rsidR="00BE6768" w:rsidRPr="00BA7923" w:rsidRDefault="00BE6768" w:rsidP="00BE6768">
      <w:pPr>
        <w:rPr>
          <w:b/>
          <w:sz w:val="24"/>
        </w:rPr>
      </w:pPr>
    </w:p>
    <w:p w14:paraId="45E723CB" w14:textId="77777777" w:rsidR="00BE6768" w:rsidRPr="00BA7923" w:rsidRDefault="00BE6768" w:rsidP="00BE6768">
      <w:pPr>
        <w:rPr>
          <w:b/>
          <w:sz w:val="24"/>
        </w:rPr>
      </w:pPr>
      <w:r w:rsidRPr="00BA7923">
        <w:rPr>
          <w:b/>
          <w:sz w:val="24"/>
        </w:rPr>
        <w:t>2. Sacensību norises datums, vieta un klases</w:t>
      </w:r>
      <w:r>
        <w:rPr>
          <w:b/>
          <w:sz w:val="24"/>
        </w:rPr>
        <w:t>:</w:t>
      </w:r>
    </w:p>
    <w:p w14:paraId="4F54FE88" w14:textId="76B127A6" w:rsidR="00BE6768" w:rsidRPr="004C1EA4" w:rsidRDefault="00BE6768" w:rsidP="00BE6768">
      <w:pPr>
        <w:ind w:left="360" w:hanging="360"/>
        <w:rPr>
          <w:bCs/>
          <w:sz w:val="24"/>
        </w:rPr>
      </w:pPr>
      <w:r w:rsidRPr="00BA7923">
        <w:rPr>
          <w:bCs/>
          <w:sz w:val="24"/>
        </w:rPr>
        <w:t>2</w:t>
      </w:r>
      <w:r w:rsidRPr="00BA7923">
        <w:rPr>
          <w:sz w:val="24"/>
        </w:rPr>
        <w:t xml:space="preserve">.1. </w:t>
      </w:r>
      <w:r w:rsidRPr="00D64A75">
        <w:rPr>
          <w:sz w:val="24"/>
        </w:rPr>
        <w:t>Sacensību norises datums – 20</w:t>
      </w:r>
      <w:r w:rsidR="006E1B5B">
        <w:rPr>
          <w:sz w:val="24"/>
        </w:rPr>
        <w:t>20</w:t>
      </w:r>
      <w:r w:rsidRPr="00D64A75">
        <w:rPr>
          <w:sz w:val="24"/>
        </w:rPr>
        <w:t>.gada</w:t>
      </w:r>
      <w:r>
        <w:rPr>
          <w:sz w:val="24"/>
        </w:rPr>
        <w:t xml:space="preserve"> </w:t>
      </w:r>
      <w:r w:rsidR="00047754">
        <w:rPr>
          <w:sz w:val="24"/>
        </w:rPr>
        <w:t>10.oktobris</w:t>
      </w:r>
      <w:r w:rsidR="000A5FE1">
        <w:rPr>
          <w:sz w:val="24"/>
        </w:rPr>
        <w:t>.</w:t>
      </w:r>
    </w:p>
    <w:p w14:paraId="0AB594CE" w14:textId="26603996" w:rsidR="008D117E" w:rsidRDefault="00BE6768" w:rsidP="00BB076A">
      <w:pPr>
        <w:ind w:left="720" w:hanging="720"/>
      </w:pPr>
      <w:r w:rsidRPr="004C1EA4">
        <w:rPr>
          <w:bCs/>
          <w:sz w:val="24"/>
        </w:rPr>
        <w:t>2</w:t>
      </w:r>
      <w:r w:rsidRPr="004C1EA4">
        <w:rPr>
          <w:sz w:val="24"/>
        </w:rPr>
        <w:t xml:space="preserve">.2. Sacensību trase un vieta </w:t>
      </w:r>
      <w:r w:rsidRPr="004C1EA4">
        <w:rPr>
          <w:bCs/>
          <w:sz w:val="24"/>
        </w:rPr>
        <w:t xml:space="preserve">–  </w:t>
      </w:r>
      <w:r w:rsidR="008D117E">
        <w:rPr>
          <w:bCs/>
          <w:sz w:val="24"/>
        </w:rPr>
        <w:t xml:space="preserve">Trase </w:t>
      </w:r>
      <w:r w:rsidR="00047754">
        <w:rPr>
          <w:bCs/>
          <w:sz w:val="24"/>
        </w:rPr>
        <w:t xml:space="preserve">Lubānas </w:t>
      </w:r>
      <w:r w:rsidR="008D117E">
        <w:rPr>
          <w:bCs/>
          <w:sz w:val="24"/>
        </w:rPr>
        <w:t xml:space="preserve">novadā, kā nepatstāvīga trase (uz laiku ierīkota trase) tiek pieņemta uz vietas atbilstoši Sporta kodeksam ar Trases pieņemšanas aktu. </w:t>
      </w:r>
    </w:p>
    <w:p w14:paraId="731A5DCD" w14:textId="77777777" w:rsidR="00BE6768" w:rsidRPr="00E9469C" w:rsidRDefault="00BE6768" w:rsidP="00BE6768">
      <w:pPr>
        <w:ind w:left="720" w:hanging="720"/>
        <w:rPr>
          <w:sz w:val="24"/>
        </w:rPr>
      </w:pPr>
      <w:r w:rsidRPr="00E82CD4">
        <w:rPr>
          <w:sz w:val="24"/>
        </w:rPr>
        <w:t xml:space="preserve">2.3. Klases: </w:t>
      </w:r>
    </w:p>
    <w:p w14:paraId="558D7FCD" w14:textId="3D0281E6" w:rsidR="00BE6768" w:rsidRDefault="00B6081B" w:rsidP="00B6081B">
      <w:pPr>
        <w:pStyle w:val="Footer"/>
        <w:tabs>
          <w:tab w:val="clear" w:pos="4320"/>
          <w:tab w:val="clear" w:pos="8640"/>
        </w:tabs>
        <w:ind w:left="720"/>
        <w:jc w:val="both"/>
        <w:rPr>
          <w:szCs w:val="24"/>
          <w:lang w:val="lv-LV"/>
        </w:rPr>
      </w:pPr>
      <w:r w:rsidRPr="00BA7923">
        <w:rPr>
          <w:szCs w:val="24"/>
          <w:lang w:val="lv-LV"/>
        </w:rPr>
        <w:t>2</w:t>
      </w:r>
      <w:r>
        <w:rPr>
          <w:szCs w:val="24"/>
          <w:lang w:val="lv-LV"/>
        </w:rPr>
        <w:t xml:space="preserve">.3.1. Zelta mopēda čempionāta klases (drīkst startēt ar </w:t>
      </w:r>
      <w:proofErr w:type="spellStart"/>
      <w:r>
        <w:rPr>
          <w:szCs w:val="24"/>
          <w:lang w:val="lv-LV"/>
        </w:rPr>
        <w:t>MXRetro</w:t>
      </w:r>
      <w:proofErr w:type="spellEnd"/>
      <w:r>
        <w:rPr>
          <w:szCs w:val="24"/>
          <w:lang w:val="lv-LV"/>
        </w:rPr>
        <w:t xml:space="preserve">, </w:t>
      </w:r>
      <w:proofErr w:type="spellStart"/>
      <w:r>
        <w:rPr>
          <w:szCs w:val="24"/>
          <w:lang w:val="lv-LV"/>
        </w:rPr>
        <w:t>MXAmateur</w:t>
      </w:r>
      <w:proofErr w:type="spellEnd"/>
      <w:r>
        <w:rPr>
          <w:szCs w:val="24"/>
          <w:lang w:val="lv-LV"/>
        </w:rPr>
        <w:t xml:space="preserve"> vai </w:t>
      </w:r>
      <w:proofErr w:type="spellStart"/>
      <w:r>
        <w:rPr>
          <w:szCs w:val="24"/>
          <w:lang w:val="lv-LV"/>
        </w:rPr>
        <w:t>MXKids</w:t>
      </w:r>
      <w:proofErr w:type="spellEnd"/>
      <w:r>
        <w:rPr>
          <w:szCs w:val="24"/>
          <w:lang w:val="lv-LV"/>
        </w:rPr>
        <w:t xml:space="preserve"> licencēm): ZM Retro mopēdi, ZM Sporta mopēdi, ZM50 2A standarts, ZM meitenes, ZM45 standarts līdz 18 g., ZM45 standarts no 18 g</w:t>
      </w:r>
      <w:r w:rsidR="006E1B5B">
        <w:rPr>
          <w:szCs w:val="24"/>
          <w:lang w:val="lv-LV"/>
        </w:rPr>
        <w:t xml:space="preserve">. </w:t>
      </w:r>
    </w:p>
    <w:p w14:paraId="243E2421" w14:textId="2DAF035F" w:rsidR="00F0388C" w:rsidRDefault="00F0388C" w:rsidP="00B6081B">
      <w:pPr>
        <w:pStyle w:val="Footer"/>
        <w:tabs>
          <w:tab w:val="clear" w:pos="4320"/>
          <w:tab w:val="clear" w:pos="8640"/>
        </w:tabs>
        <w:ind w:left="720"/>
        <w:jc w:val="both"/>
        <w:rPr>
          <w:szCs w:val="24"/>
          <w:lang w:val="lv-LV"/>
        </w:rPr>
      </w:pPr>
      <w:proofErr w:type="spellStart"/>
      <w:r>
        <w:rPr>
          <w:szCs w:val="24"/>
          <w:lang w:val="lv-LV"/>
        </w:rPr>
        <w:t>MXAmatieru</w:t>
      </w:r>
      <w:proofErr w:type="spellEnd"/>
      <w:r>
        <w:rPr>
          <w:szCs w:val="24"/>
          <w:lang w:val="lv-LV"/>
        </w:rPr>
        <w:t xml:space="preserve"> klase (Pēc </w:t>
      </w:r>
      <w:proofErr w:type="spellStart"/>
      <w:r>
        <w:rPr>
          <w:szCs w:val="24"/>
          <w:lang w:val="lv-LV"/>
        </w:rPr>
        <w:t>LaMSF</w:t>
      </w:r>
      <w:proofErr w:type="spellEnd"/>
      <w:r>
        <w:rPr>
          <w:szCs w:val="24"/>
          <w:lang w:val="lv-LV"/>
        </w:rPr>
        <w:t xml:space="preserve"> </w:t>
      </w:r>
      <w:proofErr w:type="spellStart"/>
      <w:r>
        <w:rPr>
          <w:szCs w:val="24"/>
          <w:lang w:val="lv-LV"/>
        </w:rPr>
        <w:t>notiekumiem</w:t>
      </w:r>
      <w:proofErr w:type="spellEnd"/>
      <w:r>
        <w:rPr>
          <w:szCs w:val="24"/>
          <w:lang w:val="lv-LV"/>
        </w:rPr>
        <w:t xml:space="preserve">: Latvijas amatieru čempionāta nolikuma </w:t>
      </w:r>
      <w:proofErr w:type="spellStart"/>
      <w:r>
        <w:rPr>
          <w:szCs w:val="24"/>
          <w:lang w:val="lv-LV"/>
        </w:rPr>
        <w:t>MxIesācēju</w:t>
      </w:r>
      <w:proofErr w:type="spellEnd"/>
      <w:r>
        <w:rPr>
          <w:szCs w:val="24"/>
          <w:lang w:val="lv-LV"/>
        </w:rPr>
        <w:t xml:space="preserve"> un pārējās </w:t>
      </w:r>
      <w:proofErr w:type="spellStart"/>
      <w:r>
        <w:rPr>
          <w:szCs w:val="24"/>
          <w:lang w:val="lv-LV"/>
        </w:rPr>
        <w:t>Mx</w:t>
      </w:r>
      <w:proofErr w:type="spellEnd"/>
      <w:r>
        <w:rPr>
          <w:szCs w:val="24"/>
          <w:lang w:val="lv-LV"/>
        </w:rPr>
        <w:t xml:space="preserve"> solo klases) </w:t>
      </w:r>
    </w:p>
    <w:p w14:paraId="306CBEE7" w14:textId="77777777" w:rsidR="00B6081B" w:rsidRPr="00AE0F0E" w:rsidRDefault="00B6081B" w:rsidP="00B6081B">
      <w:pPr>
        <w:pStyle w:val="Footer"/>
        <w:tabs>
          <w:tab w:val="clear" w:pos="4320"/>
          <w:tab w:val="clear" w:pos="8640"/>
        </w:tabs>
        <w:ind w:left="720"/>
        <w:jc w:val="both"/>
        <w:rPr>
          <w:szCs w:val="24"/>
          <w:lang w:val="lv-LV"/>
        </w:rPr>
      </w:pPr>
    </w:p>
    <w:p w14:paraId="56E47F2E" w14:textId="77777777" w:rsidR="0082331B" w:rsidRPr="00BA7923" w:rsidRDefault="0082331B" w:rsidP="0082331B">
      <w:pPr>
        <w:tabs>
          <w:tab w:val="left" w:pos="1276"/>
          <w:tab w:val="left" w:pos="4320"/>
          <w:tab w:val="left" w:pos="7920"/>
          <w:tab w:val="left" w:pos="9498"/>
          <w:tab w:val="left" w:pos="11482"/>
        </w:tabs>
        <w:rPr>
          <w:sz w:val="24"/>
        </w:rPr>
      </w:pPr>
      <w:r w:rsidRPr="00BA7923">
        <w:rPr>
          <w:b/>
          <w:sz w:val="24"/>
        </w:rPr>
        <w:t>3. Organizators</w:t>
      </w:r>
      <w:r>
        <w:rPr>
          <w:b/>
          <w:sz w:val="24"/>
        </w:rPr>
        <w:t>:</w:t>
      </w:r>
    </w:p>
    <w:p w14:paraId="16EFEAB2" w14:textId="474D7849" w:rsidR="00226D1C" w:rsidRDefault="00F0388C" w:rsidP="00F0388C">
      <w:pPr>
        <w:tabs>
          <w:tab w:val="left" w:pos="1276"/>
          <w:tab w:val="left" w:pos="4320"/>
          <w:tab w:val="left" w:pos="7920"/>
          <w:tab w:val="left" w:pos="9498"/>
          <w:tab w:val="left" w:pos="11482"/>
        </w:tabs>
        <w:jc w:val="both"/>
        <w:rPr>
          <w:sz w:val="24"/>
        </w:rPr>
      </w:pPr>
      <w:r w:rsidRPr="00F0388C">
        <w:rPr>
          <w:sz w:val="24"/>
        </w:rPr>
        <w:t>Biedrības “Motoklubs Lubāna”</w:t>
      </w:r>
      <w:r>
        <w:rPr>
          <w:sz w:val="24"/>
        </w:rPr>
        <w:t xml:space="preserve"> </w:t>
      </w:r>
      <w:proofErr w:type="spellStart"/>
      <w:r w:rsidRPr="00F0388C">
        <w:rPr>
          <w:sz w:val="24"/>
        </w:rPr>
        <w:t>Reģ</w:t>
      </w:r>
      <w:proofErr w:type="spellEnd"/>
      <w:r w:rsidRPr="00F0388C">
        <w:rPr>
          <w:sz w:val="24"/>
        </w:rPr>
        <w:t>. nr. 50008251511</w:t>
      </w:r>
      <w:r>
        <w:rPr>
          <w:sz w:val="24"/>
        </w:rPr>
        <w:t xml:space="preserve">; </w:t>
      </w:r>
      <w:r w:rsidRPr="00F0388C">
        <w:rPr>
          <w:sz w:val="24"/>
        </w:rPr>
        <w:t>Skolas iela -3,</w:t>
      </w:r>
      <w:r>
        <w:rPr>
          <w:sz w:val="24"/>
        </w:rPr>
        <w:t>Lubāna</w:t>
      </w:r>
    </w:p>
    <w:p w14:paraId="0D0B601F" w14:textId="77777777" w:rsidR="00A25413" w:rsidRPr="0022423B" w:rsidRDefault="00A25413" w:rsidP="009A6002">
      <w:pPr>
        <w:tabs>
          <w:tab w:val="left" w:pos="1276"/>
          <w:tab w:val="left" w:pos="4320"/>
          <w:tab w:val="left" w:pos="7920"/>
          <w:tab w:val="left" w:pos="9498"/>
          <w:tab w:val="left" w:pos="11482"/>
        </w:tabs>
        <w:rPr>
          <w:sz w:val="24"/>
        </w:rPr>
      </w:pPr>
    </w:p>
    <w:p w14:paraId="0873343F" w14:textId="77777777" w:rsidR="0082331B" w:rsidRPr="0022423B" w:rsidRDefault="0082331B" w:rsidP="0082331B">
      <w:pPr>
        <w:jc w:val="both"/>
        <w:rPr>
          <w:iCs/>
          <w:sz w:val="24"/>
        </w:rPr>
      </w:pPr>
      <w:r w:rsidRPr="0022423B">
        <w:rPr>
          <w:sz w:val="24"/>
        </w:rPr>
        <w:t xml:space="preserve">Nolikums saskaņots Latvijas Motosporta federācijā </w:t>
      </w:r>
      <w:r w:rsidRPr="0022423B">
        <w:rPr>
          <w:iCs/>
          <w:sz w:val="24"/>
        </w:rPr>
        <w:t>(</w:t>
      </w:r>
      <w:proofErr w:type="spellStart"/>
      <w:r w:rsidRPr="0022423B">
        <w:rPr>
          <w:iCs/>
          <w:sz w:val="24"/>
        </w:rPr>
        <w:t>LaMSF</w:t>
      </w:r>
      <w:proofErr w:type="spellEnd"/>
      <w:r w:rsidRPr="0022423B">
        <w:rPr>
          <w:iCs/>
          <w:sz w:val="24"/>
        </w:rPr>
        <w:t>)</w:t>
      </w:r>
    </w:p>
    <w:p w14:paraId="46A80417" w14:textId="77777777" w:rsidR="0082331B" w:rsidRDefault="0082331B" w:rsidP="0082331B">
      <w:pPr>
        <w:jc w:val="both"/>
        <w:rPr>
          <w:rStyle w:val="Hyperlink"/>
          <w:sz w:val="24"/>
        </w:rPr>
      </w:pPr>
      <w:r w:rsidRPr="0022423B">
        <w:rPr>
          <w:iCs/>
          <w:sz w:val="24"/>
        </w:rPr>
        <w:t>A</w:t>
      </w:r>
      <w:r w:rsidRPr="0022423B">
        <w:rPr>
          <w:sz w:val="24"/>
        </w:rPr>
        <w:t xml:space="preserve">drese: Dzērbenes 27, Rīga, LV – 1006, tālr./ </w:t>
      </w:r>
      <w:smartTag w:uri="schemas-tilde-lv/tildestengine" w:element="veidnes">
        <w:smartTagPr>
          <w:attr w:name="text" w:val="fakss"/>
          <w:attr w:name="id" w:val="-1"/>
          <w:attr w:name="baseform" w:val="faks|s"/>
        </w:smartTagPr>
        <w:r w:rsidRPr="0022423B">
          <w:rPr>
            <w:sz w:val="24"/>
          </w:rPr>
          <w:t>fakss</w:t>
        </w:r>
      </w:smartTag>
      <w:r w:rsidRPr="0022423B">
        <w:rPr>
          <w:sz w:val="24"/>
        </w:rPr>
        <w:t xml:space="preserve"> </w:t>
      </w:r>
      <w:smartTag w:uri="urn:schemas-microsoft-com:office:smarttags" w:element="phone">
        <w:smartTagPr>
          <w:attr w:name="Key_1" w:val="Value_2"/>
        </w:smartTagPr>
        <w:smartTag w:uri="schemas-tilde-lv/tildestengine" w:element="phone">
          <w:smartTagPr>
            <w:attr w:name="phone_number" w:val="784 58 43"/>
            <w:attr w:name="phone_prefix" w:val="6"/>
          </w:smartTagPr>
          <w:r w:rsidRPr="0022423B">
            <w:rPr>
              <w:sz w:val="24"/>
            </w:rPr>
            <w:t>6784 58 43</w:t>
          </w:r>
        </w:smartTag>
      </w:smartTag>
      <w:r w:rsidRPr="0022423B">
        <w:rPr>
          <w:sz w:val="24"/>
        </w:rPr>
        <w:t>, e-pasts:</w:t>
      </w:r>
      <w:r w:rsidRPr="0022423B">
        <w:rPr>
          <w:color w:val="0000FF"/>
          <w:sz w:val="24"/>
        </w:rPr>
        <w:t xml:space="preserve"> </w:t>
      </w:r>
      <w:hyperlink r:id="rId7" w:history="1">
        <w:r w:rsidRPr="0022423B">
          <w:rPr>
            <w:rStyle w:val="Hyperlink"/>
            <w:sz w:val="24"/>
          </w:rPr>
          <w:t>moto@lamsf.lv</w:t>
        </w:r>
      </w:hyperlink>
    </w:p>
    <w:p w14:paraId="36B1D0D4" w14:textId="77777777" w:rsidR="0082331B" w:rsidRPr="00BA7923" w:rsidRDefault="0082331B" w:rsidP="0082331B">
      <w:pPr>
        <w:jc w:val="both"/>
        <w:rPr>
          <w:iCs/>
          <w:sz w:val="24"/>
        </w:rPr>
      </w:pPr>
    </w:p>
    <w:p w14:paraId="5EA53320" w14:textId="77777777" w:rsidR="00E97313" w:rsidRDefault="0082331B" w:rsidP="0082331B">
      <w:pPr>
        <w:rPr>
          <w:b/>
          <w:sz w:val="24"/>
        </w:rPr>
      </w:pPr>
      <w:r w:rsidRPr="00BA7923">
        <w:rPr>
          <w:b/>
          <w:sz w:val="24"/>
        </w:rPr>
        <w:t>4. Oficiālās personas</w:t>
      </w:r>
      <w:r>
        <w:rPr>
          <w:b/>
          <w:sz w:val="24"/>
        </w:rPr>
        <w:t>:</w:t>
      </w:r>
    </w:p>
    <w:tbl>
      <w:tblPr>
        <w:tblW w:w="0" w:type="auto"/>
        <w:tblInd w:w="108" w:type="dxa"/>
        <w:tblLayout w:type="fixed"/>
        <w:tblLook w:val="0000" w:firstRow="0" w:lastRow="0" w:firstColumn="0" w:lastColumn="0" w:noHBand="0" w:noVBand="0"/>
      </w:tblPr>
      <w:tblGrid>
        <w:gridCol w:w="630"/>
        <w:gridCol w:w="4048"/>
        <w:gridCol w:w="3422"/>
        <w:gridCol w:w="1539"/>
      </w:tblGrid>
      <w:tr w:rsidR="00E97313" w:rsidRPr="004C1EA4" w14:paraId="60C287B7" w14:textId="77777777" w:rsidTr="00DE35A8">
        <w:tc>
          <w:tcPr>
            <w:tcW w:w="630" w:type="dxa"/>
            <w:tcBorders>
              <w:top w:val="single" w:sz="4" w:space="0" w:color="000000"/>
              <w:left w:val="single" w:sz="4" w:space="0" w:color="000000"/>
              <w:bottom w:val="single" w:sz="4" w:space="0" w:color="000000"/>
            </w:tcBorders>
            <w:shd w:val="clear" w:color="auto" w:fill="auto"/>
          </w:tcPr>
          <w:p w14:paraId="02A731DD" w14:textId="77777777" w:rsidR="00E97313" w:rsidRPr="004C1EA4" w:rsidRDefault="00E97313" w:rsidP="00DE35A8">
            <w:pPr>
              <w:rPr>
                <w:b/>
                <w:sz w:val="24"/>
              </w:rPr>
            </w:pPr>
            <w:r w:rsidRPr="004C1EA4">
              <w:rPr>
                <w:b/>
                <w:sz w:val="24"/>
              </w:rPr>
              <w:t>Nr. p/k</w:t>
            </w:r>
          </w:p>
        </w:tc>
        <w:tc>
          <w:tcPr>
            <w:tcW w:w="4048" w:type="dxa"/>
            <w:tcBorders>
              <w:top w:val="single" w:sz="4" w:space="0" w:color="000000"/>
              <w:left w:val="single" w:sz="4" w:space="0" w:color="000000"/>
              <w:bottom w:val="single" w:sz="4" w:space="0" w:color="000000"/>
            </w:tcBorders>
            <w:shd w:val="clear" w:color="auto" w:fill="auto"/>
          </w:tcPr>
          <w:p w14:paraId="63309997" w14:textId="77777777" w:rsidR="00E97313" w:rsidRPr="00337CC8" w:rsidRDefault="00E97313" w:rsidP="00DE35A8">
            <w:pPr>
              <w:jc w:val="center"/>
              <w:rPr>
                <w:b/>
                <w:sz w:val="24"/>
              </w:rPr>
            </w:pPr>
            <w:r w:rsidRPr="00337CC8">
              <w:rPr>
                <w:b/>
                <w:sz w:val="24"/>
              </w:rPr>
              <w:t>Amats</w:t>
            </w:r>
          </w:p>
        </w:tc>
        <w:tc>
          <w:tcPr>
            <w:tcW w:w="3422" w:type="dxa"/>
            <w:tcBorders>
              <w:top w:val="single" w:sz="4" w:space="0" w:color="000000"/>
              <w:left w:val="single" w:sz="4" w:space="0" w:color="000000"/>
              <w:bottom w:val="single" w:sz="4" w:space="0" w:color="000000"/>
            </w:tcBorders>
            <w:shd w:val="clear" w:color="auto" w:fill="auto"/>
          </w:tcPr>
          <w:p w14:paraId="5A811970" w14:textId="77777777" w:rsidR="00E97313" w:rsidRPr="00337CC8" w:rsidRDefault="00E97313" w:rsidP="00DE35A8">
            <w:pPr>
              <w:jc w:val="center"/>
              <w:rPr>
                <w:b/>
                <w:sz w:val="24"/>
              </w:rPr>
            </w:pPr>
            <w:r w:rsidRPr="00337CC8">
              <w:rPr>
                <w:b/>
                <w:sz w:val="24"/>
              </w:rPr>
              <w:t>Vārds, uzvārds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25B9B787" w14:textId="77777777" w:rsidR="00E97313" w:rsidRPr="00337CC8" w:rsidRDefault="00E97313" w:rsidP="00DE35A8">
            <w:pPr>
              <w:rPr>
                <w:b/>
                <w:sz w:val="24"/>
              </w:rPr>
            </w:pPr>
            <w:r w:rsidRPr="00337CC8">
              <w:rPr>
                <w:b/>
                <w:sz w:val="24"/>
              </w:rPr>
              <w:t>Licences</w:t>
            </w:r>
          </w:p>
        </w:tc>
      </w:tr>
      <w:tr w:rsidR="00E97313" w:rsidRPr="004C1EA4" w14:paraId="2D36A46F" w14:textId="77777777" w:rsidTr="00DE35A8">
        <w:tc>
          <w:tcPr>
            <w:tcW w:w="630" w:type="dxa"/>
            <w:tcBorders>
              <w:top w:val="single" w:sz="4" w:space="0" w:color="000000"/>
              <w:left w:val="single" w:sz="4" w:space="0" w:color="000000"/>
              <w:bottom w:val="single" w:sz="4" w:space="0" w:color="000000"/>
            </w:tcBorders>
            <w:shd w:val="clear" w:color="auto" w:fill="auto"/>
          </w:tcPr>
          <w:p w14:paraId="21DD50DF" w14:textId="77777777" w:rsidR="00E97313" w:rsidRPr="004C1EA4" w:rsidRDefault="00E97313" w:rsidP="00DE35A8">
            <w:pPr>
              <w:rPr>
                <w:b/>
                <w:sz w:val="24"/>
              </w:rPr>
            </w:pPr>
            <w:r w:rsidRPr="004C1EA4">
              <w:rPr>
                <w:b/>
                <w:sz w:val="24"/>
              </w:rPr>
              <w:t>1.</w:t>
            </w:r>
          </w:p>
        </w:tc>
        <w:tc>
          <w:tcPr>
            <w:tcW w:w="4048" w:type="dxa"/>
            <w:tcBorders>
              <w:top w:val="single" w:sz="4" w:space="0" w:color="000000"/>
              <w:left w:val="single" w:sz="4" w:space="0" w:color="000000"/>
              <w:bottom w:val="single" w:sz="4" w:space="0" w:color="000000"/>
            </w:tcBorders>
            <w:shd w:val="clear" w:color="auto" w:fill="auto"/>
          </w:tcPr>
          <w:p w14:paraId="4274493D" w14:textId="77777777" w:rsidR="00E97313" w:rsidRPr="00337CC8" w:rsidRDefault="00E97313" w:rsidP="00DE35A8">
            <w:pPr>
              <w:rPr>
                <w:bCs/>
                <w:sz w:val="24"/>
              </w:rPr>
            </w:pPr>
            <w:r w:rsidRPr="00337CC8">
              <w:rPr>
                <w:bCs/>
                <w:sz w:val="24"/>
              </w:rPr>
              <w:t>Sacensību galvenais tiesnesis/atbildīgais sporta darbinieks</w:t>
            </w:r>
          </w:p>
        </w:tc>
        <w:tc>
          <w:tcPr>
            <w:tcW w:w="3422" w:type="dxa"/>
            <w:tcBorders>
              <w:top w:val="single" w:sz="4" w:space="0" w:color="000000"/>
              <w:left w:val="single" w:sz="4" w:space="0" w:color="000000"/>
              <w:bottom w:val="single" w:sz="4" w:space="0" w:color="000000"/>
            </w:tcBorders>
            <w:shd w:val="clear" w:color="auto" w:fill="auto"/>
          </w:tcPr>
          <w:p w14:paraId="022A74EB" w14:textId="30D0338B" w:rsidR="00E97313" w:rsidRPr="00337CC8" w:rsidRDefault="006E1B5B" w:rsidP="00DE35A8">
            <w:pPr>
              <w:rPr>
                <w:b/>
                <w:sz w:val="24"/>
              </w:rPr>
            </w:pPr>
            <w:r>
              <w:rPr>
                <w:b/>
                <w:sz w:val="24"/>
              </w:rPr>
              <w:t>Raimonds Keišs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31D400FC" w14:textId="77777777" w:rsidR="00E97313" w:rsidRPr="00337CC8" w:rsidRDefault="00E97313" w:rsidP="00DE35A8">
            <w:pPr>
              <w:snapToGrid w:val="0"/>
              <w:rPr>
                <w:b/>
                <w:sz w:val="24"/>
              </w:rPr>
            </w:pPr>
            <w:proofErr w:type="spellStart"/>
            <w:r w:rsidRPr="00337CC8">
              <w:rPr>
                <w:b/>
                <w:sz w:val="24"/>
              </w:rPr>
              <w:t>LaMSF</w:t>
            </w:r>
            <w:proofErr w:type="spellEnd"/>
            <w:r w:rsidRPr="00337CC8">
              <w:rPr>
                <w:b/>
                <w:sz w:val="24"/>
              </w:rPr>
              <w:t xml:space="preserve"> A</w:t>
            </w:r>
          </w:p>
        </w:tc>
      </w:tr>
      <w:tr w:rsidR="00E97313" w:rsidRPr="004C1EA4" w14:paraId="79393524" w14:textId="77777777" w:rsidTr="00DE35A8">
        <w:tc>
          <w:tcPr>
            <w:tcW w:w="630" w:type="dxa"/>
            <w:tcBorders>
              <w:top w:val="single" w:sz="4" w:space="0" w:color="000000"/>
              <w:left w:val="single" w:sz="4" w:space="0" w:color="000000"/>
              <w:bottom w:val="single" w:sz="4" w:space="0" w:color="000000"/>
            </w:tcBorders>
            <w:shd w:val="clear" w:color="auto" w:fill="auto"/>
          </w:tcPr>
          <w:p w14:paraId="244EFB7C" w14:textId="77777777" w:rsidR="00E97313" w:rsidRPr="004C1EA4" w:rsidRDefault="00E97313" w:rsidP="00DE35A8">
            <w:pPr>
              <w:rPr>
                <w:bCs/>
                <w:sz w:val="24"/>
              </w:rPr>
            </w:pPr>
            <w:r w:rsidRPr="004C1EA4">
              <w:rPr>
                <w:b/>
                <w:sz w:val="24"/>
              </w:rPr>
              <w:t>2.</w:t>
            </w:r>
          </w:p>
        </w:tc>
        <w:tc>
          <w:tcPr>
            <w:tcW w:w="4048" w:type="dxa"/>
            <w:tcBorders>
              <w:top w:val="single" w:sz="4" w:space="0" w:color="000000"/>
              <w:left w:val="single" w:sz="4" w:space="0" w:color="000000"/>
              <w:bottom w:val="single" w:sz="4" w:space="0" w:color="000000"/>
            </w:tcBorders>
            <w:shd w:val="clear" w:color="auto" w:fill="auto"/>
          </w:tcPr>
          <w:p w14:paraId="051290A1" w14:textId="77777777" w:rsidR="00E97313" w:rsidRPr="00337CC8" w:rsidRDefault="00E97313" w:rsidP="00DE35A8">
            <w:pPr>
              <w:rPr>
                <w:b/>
                <w:sz w:val="24"/>
              </w:rPr>
            </w:pPr>
            <w:r w:rsidRPr="00337CC8">
              <w:rPr>
                <w:bCs/>
                <w:sz w:val="24"/>
              </w:rPr>
              <w:t xml:space="preserve">Sacensību direktors/organizators </w:t>
            </w:r>
          </w:p>
        </w:tc>
        <w:tc>
          <w:tcPr>
            <w:tcW w:w="3422" w:type="dxa"/>
            <w:tcBorders>
              <w:top w:val="single" w:sz="4" w:space="0" w:color="000000"/>
              <w:left w:val="single" w:sz="4" w:space="0" w:color="000000"/>
              <w:bottom w:val="single" w:sz="4" w:space="0" w:color="000000"/>
            </w:tcBorders>
            <w:shd w:val="clear" w:color="auto" w:fill="auto"/>
          </w:tcPr>
          <w:p w14:paraId="34431607" w14:textId="4B40CC8B" w:rsidR="00E97313" w:rsidRPr="00337CC8" w:rsidRDefault="00E97313" w:rsidP="00DE35A8">
            <w:pPr>
              <w:rPr>
                <w:b/>
                <w:sz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0CB0E476" w14:textId="77777777" w:rsidR="00E97313" w:rsidRPr="00337CC8" w:rsidRDefault="00E97313" w:rsidP="00DE35A8">
            <w:pPr>
              <w:snapToGrid w:val="0"/>
              <w:rPr>
                <w:b/>
                <w:sz w:val="24"/>
              </w:rPr>
            </w:pPr>
            <w:r w:rsidRPr="00337CC8">
              <w:rPr>
                <w:b/>
                <w:sz w:val="24"/>
              </w:rPr>
              <w:t>-</w:t>
            </w:r>
          </w:p>
        </w:tc>
      </w:tr>
    </w:tbl>
    <w:p w14:paraId="22B8A1B6" w14:textId="77777777" w:rsidR="00E41918" w:rsidRDefault="00E41918" w:rsidP="00BE6768">
      <w:pPr>
        <w:suppressAutoHyphens/>
        <w:jc w:val="both"/>
        <w:rPr>
          <w:b/>
          <w:sz w:val="24"/>
        </w:rPr>
      </w:pPr>
    </w:p>
    <w:p w14:paraId="202091DE" w14:textId="77777777" w:rsidR="00BE6768" w:rsidRPr="00BA7923" w:rsidRDefault="00BE6768" w:rsidP="00BE6768">
      <w:pPr>
        <w:suppressAutoHyphens/>
        <w:jc w:val="both"/>
        <w:rPr>
          <w:sz w:val="24"/>
        </w:rPr>
      </w:pPr>
      <w:r w:rsidRPr="004C1EA4">
        <w:rPr>
          <w:b/>
          <w:sz w:val="24"/>
        </w:rPr>
        <w:t>5. Drošības noteikumi:</w:t>
      </w:r>
      <w:r w:rsidRPr="00BA7923">
        <w:rPr>
          <w:b/>
          <w:sz w:val="24"/>
        </w:rPr>
        <w:tab/>
      </w:r>
      <w:r w:rsidRPr="00BA7923">
        <w:rPr>
          <w:b/>
          <w:sz w:val="24"/>
        </w:rPr>
        <w:tab/>
      </w:r>
      <w:r w:rsidRPr="00BA7923">
        <w:rPr>
          <w:b/>
          <w:sz w:val="24"/>
        </w:rPr>
        <w:tab/>
      </w:r>
      <w:r w:rsidRPr="00BA7923">
        <w:rPr>
          <w:b/>
          <w:sz w:val="24"/>
        </w:rPr>
        <w:tab/>
      </w:r>
      <w:r w:rsidRPr="00BA7923">
        <w:rPr>
          <w:b/>
          <w:sz w:val="24"/>
        </w:rPr>
        <w:tab/>
      </w:r>
      <w:r w:rsidRPr="00BA7923">
        <w:rPr>
          <w:b/>
          <w:sz w:val="24"/>
        </w:rPr>
        <w:tab/>
      </w:r>
      <w:r w:rsidRPr="00BA7923">
        <w:rPr>
          <w:b/>
          <w:sz w:val="24"/>
        </w:rPr>
        <w:tab/>
      </w:r>
    </w:p>
    <w:p w14:paraId="1C88C7D2" w14:textId="77777777" w:rsidR="00BE6768" w:rsidRPr="002A2BE6" w:rsidRDefault="00BE6768" w:rsidP="00BE6768">
      <w:pPr>
        <w:jc w:val="both"/>
        <w:rPr>
          <w:bCs/>
          <w:sz w:val="24"/>
        </w:rPr>
      </w:pPr>
      <w:r w:rsidRPr="002A2BE6">
        <w:rPr>
          <w:sz w:val="24"/>
        </w:rPr>
        <w:t xml:space="preserve">5.1. </w:t>
      </w:r>
      <w:r w:rsidRPr="002A2BE6">
        <w:rPr>
          <w:bCs/>
          <w:sz w:val="24"/>
        </w:rPr>
        <w:t>Sportistu un skatītāju d</w:t>
      </w:r>
      <w:r>
        <w:rPr>
          <w:bCs/>
          <w:sz w:val="24"/>
        </w:rPr>
        <w:t xml:space="preserve">rošība atbilst </w:t>
      </w:r>
      <w:proofErr w:type="spellStart"/>
      <w:r>
        <w:rPr>
          <w:bCs/>
          <w:sz w:val="24"/>
        </w:rPr>
        <w:t>LaMSF</w:t>
      </w:r>
      <w:proofErr w:type="spellEnd"/>
      <w:r>
        <w:rPr>
          <w:bCs/>
          <w:sz w:val="24"/>
        </w:rPr>
        <w:t xml:space="preserve"> Motokrosa n</w:t>
      </w:r>
      <w:r w:rsidRPr="002A2BE6">
        <w:rPr>
          <w:bCs/>
          <w:sz w:val="24"/>
        </w:rPr>
        <w:t>oteikumu prasībām.</w:t>
      </w:r>
    </w:p>
    <w:p w14:paraId="4666726B" w14:textId="77777777" w:rsidR="00BE6768" w:rsidRPr="002A2BE6" w:rsidRDefault="00BE6768" w:rsidP="00BE6768">
      <w:pPr>
        <w:ind w:right="-360"/>
        <w:rPr>
          <w:sz w:val="24"/>
        </w:rPr>
      </w:pPr>
      <w:r w:rsidRPr="002A2BE6">
        <w:rPr>
          <w:bCs/>
          <w:sz w:val="24"/>
        </w:rPr>
        <w:t xml:space="preserve">5.2. </w:t>
      </w:r>
      <w:r w:rsidRPr="002A2BE6">
        <w:rPr>
          <w:sz w:val="24"/>
        </w:rPr>
        <w:t>Skatītāji un sacensību dalībnieki ir personīgi atbildīgi par savas drošības un vides aizsardzības noteikumu ievērošanu.</w:t>
      </w:r>
    </w:p>
    <w:p w14:paraId="63405660" w14:textId="77777777" w:rsidR="00BE6768" w:rsidRDefault="00BE6768" w:rsidP="00BE6768">
      <w:pPr>
        <w:jc w:val="both"/>
        <w:rPr>
          <w:sz w:val="24"/>
        </w:rPr>
      </w:pPr>
      <w:r w:rsidRPr="002A2BE6">
        <w:rPr>
          <w:sz w:val="24"/>
        </w:rPr>
        <w:t xml:space="preserve">5.3. </w:t>
      </w:r>
      <w:proofErr w:type="spellStart"/>
      <w:r w:rsidRPr="002A2BE6">
        <w:rPr>
          <w:i/>
          <w:sz w:val="24"/>
        </w:rPr>
        <w:t>Force</w:t>
      </w:r>
      <w:proofErr w:type="spellEnd"/>
      <w:r w:rsidRPr="002A2BE6">
        <w:rPr>
          <w:i/>
          <w:sz w:val="24"/>
        </w:rPr>
        <w:t xml:space="preserve"> </w:t>
      </w:r>
      <w:proofErr w:type="spellStart"/>
      <w:r w:rsidRPr="002A2BE6">
        <w:rPr>
          <w:i/>
          <w:sz w:val="24"/>
        </w:rPr>
        <w:t>majeure</w:t>
      </w:r>
      <w:proofErr w:type="spellEnd"/>
      <w:r w:rsidRPr="002A2BE6">
        <w:rPr>
          <w:sz w:val="24"/>
        </w:rPr>
        <w:t xml:space="preserve"> gadījumā drošības nolūkos trase un/ vai braucienu laiki var tikt saīsināti vai mainīti saskaņā ar sacensību žūrijas lēmumu.</w:t>
      </w:r>
    </w:p>
    <w:p w14:paraId="363E831B" w14:textId="77777777" w:rsidR="00BE6768" w:rsidRPr="00F51347" w:rsidRDefault="00BE6768" w:rsidP="00BE6768">
      <w:pPr>
        <w:jc w:val="both"/>
        <w:rPr>
          <w:sz w:val="24"/>
        </w:rPr>
      </w:pPr>
    </w:p>
    <w:p w14:paraId="173881AC" w14:textId="77777777" w:rsidR="00BE6768" w:rsidRPr="00B97EE1" w:rsidRDefault="00BE6768" w:rsidP="00BE6768">
      <w:pPr>
        <w:jc w:val="both"/>
        <w:rPr>
          <w:bCs/>
          <w:sz w:val="24"/>
        </w:rPr>
      </w:pPr>
      <w:r w:rsidRPr="00B97EE1">
        <w:rPr>
          <w:b/>
          <w:sz w:val="24"/>
        </w:rPr>
        <w:t xml:space="preserve">6. </w:t>
      </w:r>
      <w:r w:rsidR="00E41918">
        <w:rPr>
          <w:b/>
          <w:sz w:val="24"/>
        </w:rPr>
        <w:t xml:space="preserve">Zelta mopēda </w:t>
      </w:r>
      <w:r w:rsidR="00C40286">
        <w:rPr>
          <w:b/>
          <w:sz w:val="24"/>
        </w:rPr>
        <w:t xml:space="preserve">čempionāta </w:t>
      </w:r>
      <w:r w:rsidRPr="00B97EE1">
        <w:rPr>
          <w:b/>
          <w:sz w:val="24"/>
        </w:rPr>
        <w:t>sacensību norise:</w:t>
      </w:r>
    </w:p>
    <w:p w14:paraId="6DD3554F" w14:textId="747C8839" w:rsidR="00BE6768" w:rsidRPr="00B97EE1" w:rsidRDefault="00BE6768" w:rsidP="00BE6768">
      <w:pPr>
        <w:rPr>
          <w:bCs/>
          <w:sz w:val="24"/>
        </w:rPr>
      </w:pPr>
      <w:r w:rsidRPr="00B97EE1">
        <w:rPr>
          <w:bCs/>
          <w:sz w:val="24"/>
        </w:rPr>
        <w:t>6.1.</w:t>
      </w:r>
      <w:r w:rsidRPr="00B97EE1">
        <w:rPr>
          <w:sz w:val="24"/>
        </w:rPr>
        <w:t xml:space="preserve"> Klases – saskaņā </w:t>
      </w:r>
      <w:r w:rsidR="00D033FA">
        <w:rPr>
          <w:sz w:val="24"/>
        </w:rPr>
        <w:t xml:space="preserve">ar </w:t>
      </w:r>
      <w:r w:rsidR="00D94695" w:rsidRPr="00B97EE1">
        <w:rPr>
          <w:sz w:val="24"/>
        </w:rPr>
        <w:t>Zelta mopēda čempionāta motokrosā gada nolikumu un</w:t>
      </w:r>
      <w:r w:rsidRPr="00B97EE1">
        <w:rPr>
          <w:sz w:val="24"/>
        </w:rPr>
        <w:t xml:space="preserve"> dienas kārtību.</w:t>
      </w:r>
    </w:p>
    <w:p w14:paraId="5F7CAFE2" w14:textId="77777777" w:rsidR="00BE6768" w:rsidRPr="00E41918" w:rsidRDefault="00BE6768" w:rsidP="00E41918">
      <w:pPr>
        <w:rPr>
          <w:sz w:val="24"/>
        </w:rPr>
      </w:pPr>
      <w:r w:rsidRPr="00B97EE1">
        <w:rPr>
          <w:bCs/>
          <w:sz w:val="24"/>
        </w:rPr>
        <w:t>6.2. R</w:t>
      </w:r>
      <w:r w:rsidRPr="00B97EE1">
        <w:rPr>
          <w:sz w:val="24"/>
        </w:rPr>
        <w:t>eģistrācija, kvalifikācijas treniņi un 2 braucieni katrā motociklu klasē  - saskaņā ar dienas kārtību.</w:t>
      </w:r>
    </w:p>
    <w:p w14:paraId="4D74586D" w14:textId="77777777" w:rsidR="00BE6768" w:rsidRPr="00B97EE1" w:rsidRDefault="00BE6768" w:rsidP="00BE6768">
      <w:pPr>
        <w:rPr>
          <w:sz w:val="24"/>
        </w:rPr>
      </w:pPr>
      <w:r w:rsidRPr="00B97EE1">
        <w:rPr>
          <w:bCs/>
          <w:sz w:val="24"/>
        </w:rPr>
        <w:t>6.4.</w:t>
      </w:r>
      <w:r w:rsidRPr="00B97EE1">
        <w:rPr>
          <w:b/>
          <w:bCs/>
          <w:sz w:val="24"/>
        </w:rPr>
        <w:t xml:space="preserve"> </w:t>
      </w:r>
      <w:r w:rsidRPr="00B97EE1">
        <w:rPr>
          <w:sz w:val="24"/>
        </w:rPr>
        <w:t>Dalībnieku sanāksme pie starta barjeras – saskaņā ar dienas kārtību.</w:t>
      </w:r>
    </w:p>
    <w:p w14:paraId="037139F3" w14:textId="77777777" w:rsidR="00BE6768" w:rsidRPr="00B97EE1" w:rsidRDefault="00BE6768" w:rsidP="00BE6768">
      <w:pPr>
        <w:pStyle w:val="BodyText"/>
        <w:jc w:val="left"/>
        <w:rPr>
          <w:szCs w:val="24"/>
          <w:lang w:val="lv-LV"/>
        </w:rPr>
      </w:pPr>
      <w:r w:rsidRPr="00B97EE1">
        <w:rPr>
          <w:szCs w:val="24"/>
          <w:lang w:val="lv-LV"/>
        </w:rPr>
        <w:t>6.5. 10 min. pirms katra starta motocikliem jābūt pirms starta zonā.</w:t>
      </w:r>
    </w:p>
    <w:p w14:paraId="29C8C56B" w14:textId="77777777" w:rsidR="00BE6768" w:rsidRPr="00B97EE1" w:rsidRDefault="00BE6768" w:rsidP="00BE6768">
      <w:pPr>
        <w:pStyle w:val="BodyText"/>
        <w:jc w:val="left"/>
        <w:rPr>
          <w:szCs w:val="24"/>
          <w:lang w:val="lv-LV"/>
        </w:rPr>
      </w:pPr>
      <w:r w:rsidRPr="00B97EE1">
        <w:rPr>
          <w:szCs w:val="24"/>
          <w:lang w:val="lv-LV"/>
        </w:rPr>
        <w:lastRenderedPageBreak/>
        <w:t>6.6. Iepazīšanas aplis – saskaņā ar dienas kārtību.</w:t>
      </w:r>
    </w:p>
    <w:p w14:paraId="164A5ECF" w14:textId="77777777" w:rsidR="00BE6768" w:rsidRPr="00D03BB1" w:rsidRDefault="00BE6768" w:rsidP="00BE6768">
      <w:pPr>
        <w:pStyle w:val="BodyText"/>
        <w:jc w:val="left"/>
        <w:rPr>
          <w:szCs w:val="24"/>
          <w:lang w:val="lv-LV"/>
        </w:rPr>
      </w:pPr>
      <w:r w:rsidRPr="00B97EE1">
        <w:rPr>
          <w:szCs w:val="24"/>
          <w:lang w:val="lv-LV"/>
        </w:rPr>
        <w:t>6.7.  Braucieni</w:t>
      </w:r>
      <w:r w:rsidRPr="00B97EE1">
        <w:rPr>
          <w:b/>
          <w:bCs/>
          <w:szCs w:val="24"/>
          <w:lang w:val="lv-LV"/>
        </w:rPr>
        <w:t xml:space="preserve"> – </w:t>
      </w:r>
      <w:r w:rsidRPr="00B97EE1">
        <w:rPr>
          <w:szCs w:val="24"/>
          <w:lang w:val="lv-LV"/>
        </w:rPr>
        <w:t>saskaņā</w:t>
      </w:r>
      <w:r w:rsidRPr="00D03BB1">
        <w:rPr>
          <w:szCs w:val="24"/>
          <w:lang w:val="lv-LV"/>
        </w:rPr>
        <w:t xml:space="preserve"> ar dienas kārtību.</w:t>
      </w:r>
    </w:p>
    <w:p w14:paraId="3E23E2DF" w14:textId="77777777" w:rsidR="00BE6768" w:rsidRPr="00BA7923" w:rsidRDefault="00BE6768" w:rsidP="00BE6768">
      <w:pPr>
        <w:pStyle w:val="BodyText"/>
        <w:jc w:val="left"/>
        <w:rPr>
          <w:szCs w:val="24"/>
          <w:lang w:val="lv-LV"/>
        </w:rPr>
      </w:pPr>
      <w:r w:rsidRPr="00D03BB1">
        <w:rPr>
          <w:szCs w:val="24"/>
          <w:lang w:val="lv-LV"/>
        </w:rPr>
        <w:t>6.8. Dalībnieki novieto motociklus slēgtajā parkā protestu gadījumā vai pēc tiesnešu norādes.</w:t>
      </w:r>
    </w:p>
    <w:p w14:paraId="01C35D48" w14:textId="77777777" w:rsidR="00BE6768" w:rsidRPr="00BA7923" w:rsidRDefault="00BE6768" w:rsidP="00BE6768">
      <w:pPr>
        <w:rPr>
          <w:sz w:val="24"/>
        </w:rPr>
      </w:pPr>
    </w:p>
    <w:p w14:paraId="3EDE4595" w14:textId="77777777" w:rsidR="00BE6768" w:rsidRPr="00BA7923" w:rsidRDefault="00BE6768" w:rsidP="00BE6768">
      <w:pPr>
        <w:tabs>
          <w:tab w:val="left" w:pos="-567"/>
          <w:tab w:val="left" w:pos="360"/>
        </w:tabs>
        <w:rPr>
          <w:bCs/>
          <w:sz w:val="24"/>
        </w:rPr>
      </w:pPr>
      <w:r w:rsidRPr="00BA7923">
        <w:rPr>
          <w:b/>
          <w:sz w:val="24"/>
        </w:rPr>
        <w:t>7. Vērtēšana</w:t>
      </w:r>
      <w:r>
        <w:rPr>
          <w:b/>
          <w:sz w:val="24"/>
        </w:rPr>
        <w:t>:</w:t>
      </w:r>
    </w:p>
    <w:p w14:paraId="70204855" w14:textId="77777777" w:rsidR="00BE6768" w:rsidRPr="00D03BB1" w:rsidRDefault="00BE6768" w:rsidP="00BE6768">
      <w:pPr>
        <w:jc w:val="both"/>
        <w:rPr>
          <w:sz w:val="24"/>
          <w:lang w:eastAsia="lv-LV"/>
        </w:rPr>
      </w:pPr>
      <w:r w:rsidRPr="00D03BB1">
        <w:rPr>
          <w:bCs/>
          <w:sz w:val="24"/>
        </w:rPr>
        <w:t>7.1.</w:t>
      </w:r>
      <w:r w:rsidRPr="00D03BB1">
        <w:rPr>
          <w:sz w:val="24"/>
        </w:rPr>
        <w:t xml:space="preserve"> </w:t>
      </w:r>
      <w:r w:rsidRPr="00D03BB1">
        <w:rPr>
          <w:sz w:val="24"/>
          <w:lang w:eastAsia="lv-LV"/>
        </w:rPr>
        <w:t xml:space="preserve">Rezultātus nosaka pēc </w:t>
      </w:r>
      <w:r w:rsidRPr="00885E93">
        <w:rPr>
          <w:sz w:val="24"/>
          <w:lang w:eastAsia="lv-LV"/>
        </w:rPr>
        <w:t xml:space="preserve">finiša līnijas šķērsošanas secības, ja sportists finišējis kontrollaikā, bija kontaktā </w:t>
      </w:r>
      <w:r w:rsidR="00747CB6">
        <w:rPr>
          <w:sz w:val="24"/>
          <w:lang w:eastAsia="lv-LV"/>
        </w:rPr>
        <w:t xml:space="preserve">ar motociklu un ir veicis 50% </w:t>
      </w:r>
      <w:r w:rsidRPr="00885E93">
        <w:rPr>
          <w:sz w:val="24"/>
          <w:lang w:eastAsia="lv-LV"/>
        </w:rPr>
        <w:t xml:space="preserve">no </w:t>
      </w:r>
      <w:r w:rsidR="00747CB6">
        <w:rPr>
          <w:sz w:val="24"/>
          <w:lang w:eastAsia="lv-LV"/>
        </w:rPr>
        <w:t xml:space="preserve">attiecīgās </w:t>
      </w:r>
      <w:r w:rsidRPr="00885E93">
        <w:rPr>
          <w:sz w:val="24"/>
          <w:lang w:eastAsia="lv-LV"/>
        </w:rPr>
        <w:t xml:space="preserve">klases līdera nobrauktās distances saskaņā ar saskaņā ar </w:t>
      </w:r>
      <w:proofErr w:type="spellStart"/>
      <w:r w:rsidR="00747CB6">
        <w:rPr>
          <w:sz w:val="24"/>
          <w:lang w:eastAsia="lv-LV"/>
        </w:rPr>
        <w:t>Open</w:t>
      </w:r>
      <w:proofErr w:type="spellEnd"/>
      <w:r w:rsidR="00747CB6">
        <w:rPr>
          <w:sz w:val="24"/>
          <w:lang w:eastAsia="lv-LV"/>
        </w:rPr>
        <w:t xml:space="preserve"> Retro un Zelta mopēda čempionāta Gada nolikuma 6.sadaļā noteikto kārtību. </w:t>
      </w:r>
      <w:r>
        <w:rPr>
          <w:sz w:val="24"/>
          <w:lang w:eastAsia="lv-LV"/>
        </w:rPr>
        <w:t xml:space="preserve">  </w:t>
      </w:r>
    </w:p>
    <w:p w14:paraId="2183E89B" w14:textId="77777777" w:rsidR="00BE6768" w:rsidRPr="002A48EF" w:rsidRDefault="00BE6768" w:rsidP="00BE6768">
      <w:pPr>
        <w:pStyle w:val="BodyText"/>
        <w:rPr>
          <w:szCs w:val="24"/>
          <w:lang w:val="lv-LV"/>
        </w:rPr>
      </w:pPr>
      <w:r>
        <w:rPr>
          <w:szCs w:val="24"/>
          <w:lang w:val="lv-LV"/>
        </w:rPr>
        <w:t>7.2</w:t>
      </w:r>
      <w:r w:rsidRPr="00BA7923">
        <w:rPr>
          <w:szCs w:val="24"/>
          <w:lang w:val="lv-LV"/>
        </w:rPr>
        <w:t>. Klases, kurām ir kopēji b</w:t>
      </w:r>
      <w:r w:rsidR="00747CB6">
        <w:rPr>
          <w:szCs w:val="24"/>
          <w:lang w:val="lv-LV"/>
        </w:rPr>
        <w:t xml:space="preserve">raucieni – saskaņā ar dienas kārtību. </w:t>
      </w:r>
      <w:r>
        <w:rPr>
          <w:szCs w:val="24"/>
          <w:lang w:val="lv-LV"/>
        </w:rPr>
        <w:t xml:space="preserve">  </w:t>
      </w:r>
    </w:p>
    <w:p w14:paraId="5C7F425F" w14:textId="77777777" w:rsidR="00BE6768" w:rsidRPr="001E2BC9" w:rsidRDefault="00BE6768" w:rsidP="00BE6768">
      <w:pPr>
        <w:pStyle w:val="BodyText"/>
        <w:rPr>
          <w:szCs w:val="24"/>
          <w:lang w:val="lv-LV"/>
        </w:rPr>
      </w:pPr>
      <w:r>
        <w:rPr>
          <w:bCs/>
          <w:szCs w:val="24"/>
          <w:lang w:val="lv-LV"/>
        </w:rPr>
        <w:t>7.3</w:t>
      </w:r>
      <w:r w:rsidRPr="00BA7923">
        <w:rPr>
          <w:bCs/>
          <w:szCs w:val="24"/>
          <w:lang w:val="lv-LV"/>
        </w:rPr>
        <w:t>.</w:t>
      </w:r>
      <w:r w:rsidRPr="00BA7923">
        <w:rPr>
          <w:szCs w:val="24"/>
          <w:lang w:val="lv-LV"/>
        </w:rPr>
        <w:t xml:space="preserve"> Katrā </w:t>
      </w:r>
      <w:r w:rsidRPr="001E2BC9">
        <w:rPr>
          <w:szCs w:val="24"/>
          <w:lang w:val="lv-LV"/>
        </w:rPr>
        <w:t>braucienā sportisti gūst punktus atbilstoši ieņemtajai vietai saskaņā ar tabulu:</w:t>
      </w:r>
    </w:p>
    <w:p w14:paraId="19221BF8" w14:textId="77777777" w:rsidR="00BE6768" w:rsidRPr="001E2BC9" w:rsidRDefault="00BE6768" w:rsidP="00BE6768">
      <w:pPr>
        <w:ind w:firstLine="360"/>
        <w:jc w:val="both"/>
        <w:rPr>
          <w:sz w:val="24"/>
        </w:rPr>
      </w:pPr>
      <w:r w:rsidRPr="001E2BC9">
        <w:rPr>
          <w:sz w:val="24"/>
        </w:rPr>
        <w:t xml:space="preserve"> </w:t>
      </w:r>
    </w:p>
    <w:tbl>
      <w:tblPr>
        <w:tblW w:w="0" w:type="auto"/>
        <w:tblInd w:w="778" w:type="dxa"/>
        <w:tblLayout w:type="fixed"/>
        <w:tblLook w:val="0000" w:firstRow="0" w:lastRow="0" w:firstColumn="0" w:lastColumn="0" w:noHBand="0" w:noVBand="0"/>
      </w:tblPr>
      <w:tblGrid>
        <w:gridCol w:w="888"/>
        <w:gridCol w:w="801"/>
        <w:gridCol w:w="802"/>
        <w:gridCol w:w="802"/>
        <w:gridCol w:w="802"/>
        <w:gridCol w:w="802"/>
        <w:gridCol w:w="802"/>
        <w:gridCol w:w="802"/>
        <w:gridCol w:w="802"/>
        <w:gridCol w:w="802"/>
        <w:gridCol w:w="802"/>
        <w:gridCol w:w="10"/>
      </w:tblGrid>
      <w:tr w:rsidR="00BE6768" w:rsidRPr="001E2BC9" w14:paraId="0AA9C337" w14:textId="77777777" w:rsidTr="0097636B">
        <w:tc>
          <w:tcPr>
            <w:tcW w:w="888" w:type="dxa"/>
            <w:tcBorders>
              <w:top w:val="single" w:sz="4" w:space="0" w:color="000000"/>
              <w:left w:val="single" w:sz="4" w:space="0" w:color="000000"/>
              <w:bottom w:val="single" w:sz="4" w:space="0" w:color="000000"/>
            </w:tcBorders>
            <w:shd w:val="clear" w:color="auto" w:fill="auto"/>
          </w:tcPr>
          <w:p w14:paraId="4C97AA52" w14:textId="77777777" w:rsidR="00BE6768" w:rsidRPr="001E2BC9" w:rsidRDefault="00BE6768" w:rsidP="0097636B">
            <w:pPr>
              <w:pStyle w:val="Heading3"/>
              <w:numPr>
                <w:ilvl w:val="2"/>
                <w:numId w:val="0"/>
              </w:numPr>
              <w:tabs>
                <w:tab w:val="num" w:pos="720"/>
              </w:tabs>
              <w:suppressAutoHyphens/>
              <w:ind w:left="720" w:hanging="720"/>
              <w:jc w:val="both"/>
              <w:rPr>
                <w:rFonts w:ascii="Times New Roman" w:hAnsi="Times New Roman" w:cs="Times New Roman"/>
                <w:sz w:val="24"/>
                <w:szCs w:val="24"/>
              </w:rPr>
            </w:pPr>
            <w:r w:rsidRPr="001E2BC9">
              <w:rPr>
                <w:rFonts w:ascii="Times New Roman" w:hAnsi="Times New Roman" w:cs="Times New Roman"/>
                <w:sz w:val="24"/>
                <w:szCs w:val="24"/>
              </w:rPr>
              <w:t>Vieta</w:t>
            </w:r>
          </w:p>
        </w:tc>
        <w:tc>
          <w:tcPr>
            <w:tcW w:w="801" w:type="dxa"/>
            <w:tcBorders>
              <w:top w:val="single" w:sz="4" w:space="0" w:color="000000"/>
              <w:left w:val="single" w:sz="4" w:space="0" w:color="000000"/>
              <w:bottom w:val="single" w:sz="4" w:space="0" w:color="000000"/>
            </w:tcBorders>
            <w:shd w:val="clear" w:color="auto" w:fill="auto"/>
          </w:tcPr>
          <w:p w14:paraId="716DF297" w14:textId="77777777" w:rsidR="00BE6768" w:rsidRPr="001E2BC9" w:rsidRDefault="00BE6768" w:rsidP="0097636B">
            <w:pPr>
              <w:jc w:val="both"/>
              <w:rPr>
                <w:b/>
                <w:bCs/>
                <w:sz w:val="24"/>
              </w:rPr>
            </w:pPr>
            <w:r w:rsidRPr="001E2BC9">
              <w:rPr>
                <w:b/>
                <w:bCs/>
                <w:sz w:val="24"/>
              </w:rPr>
              <w:t>1.</w:t>
            </w:r>
          </w:p>
        </w:tc>
        <w:tc>
          <w:tcPr>
            <w:tcW w:w="802" w:type="dxa"/>
            <w:tcBorders>
              <w:top w:val="single" w:sz="4" w:space="0" w:color="000000"/>
              <w:left w:val="single" w:sz="4" w:space="0" w:color="000000"/>
              <w:bottom w:val="single" w:sz="4" w:space="0" w:color="000000"/>
            </w:tcBorders>
            <w:shd w:val="clear" w:color="auto" w:fill="auto"/>
          </w:tcPr>
          <w:p w14:paraId="22006CCA" w14:textId="77777777" w:rsidR="00BE6768" w:rsidRPr="001E2BC9" w:rsidRDefault="00BE6768" w:rsidP="0097636B">
            <w:pPr>
              <w:jc w:val="both"/>
              <w:rPr>
                <w:b/>
                <w:bCs/>
                <w:sz w:val="24"/>
              </w:rPr>
            </w:pPr>
            <w:r w:rsidRPr="001E2BC9">
              <w:rPr>
                <w:b/>
                <w:bCs/>
                <w:sz w:val="24"/>
              </w:rPr>
              <w:t>2.</w:t>
            </w:r>
          </w:p>
        </w:tc>
        <w:tc>
          <w:tcPr>
            <w:tcW w:w="802" w:type="dxa"/>
            <w:tcBorders>
              <w:top w:val="single" w:sz="4" w:space="0" w:color="000000"/>
              <w:left w:val="single" w:sz="4" w:space="0" w:color="000000"/>
              <w:bottom w:val="single" w:sz="4" w:space="0" w:color="000000"/>
            </w:tcBorders>
            <w:shd w:val="clear" w:color="auto" w:fill="auto"/>
          </w:tcPr>
          <w:p w14:paraId="055A4473" w14:textId="77777777" w:rsidR="00BE6768" w:rsidRPr="001E2BC9" w:rsidRDefault="00BE6768" w:rsidP="0097636B">
            <w:pPr>
              <w:jc w:val="both"/>
              <w:rPr>
                <w:b/>
                <w:bCs/>
                <w:sz w:val="24"/>
              </w:rPr>
            </w:pPr>
            <w:r w:rsidRPr="001E2BC9">
              <w:rPr>
                <w:b/>
                <w:bCs/>
                <w:sz w:val="24"/>
              </w:rPr>
              <w:t>3.</w:t>
            </w:r>
          </w:p>
        </w:tc>
        <w:tc>
          <w:tcPr>
            <w:tcW w:w="802" w:type="dxa"/>
            <w:tcBorders>
              <w:top w:val="single" w:sz="4" w:space="0" w:color="000000"/>
              <w:left w:val="single" w:sz="4" w:space="0" w:color="000000"/>
              <w:bottom w:val="single" w:sz="4" w:space="0" w:color="000000"/>
            </w:tcBorders>
            <w:shd w:val="clear" w:color="auto" w:fill="auto"/>
          </w:tcPr>
          <w:p w14:paraId="730092B1" w14:textId="77777777" w:rsidR="00BE6768" w:rsidRPr="001E2BC9" w:rsidRDefault="00BE6768" w:rsidP="0097636B">
            <w:pPr>
              <w:jc w:val="both"/>
              <w:rPr>
                <w:b/>
                <w:bCs/>
                <w:sz w:val="24"/>
              </w:rPr>
            </w:pPr>
            <w:r w:rsidRPr="001E2BC9">
              <w:rPr>
                <w:b/>
                <w:bCs/>
                <w:sz w:val="24"/>
              </w:rPr>
              <w:t>4.</w:t>
            </w:r>
          </w:p>
        </w:tc>
        <w:tc>
          <w:tcPr>
            <w:tcW w:w="802" w:type="dxa"/>
            <w:tcBorders>
              <w:top w:val="single" w:sz="4" w:space="0" w:color="000000"/>
              <w:left w:val="single" w:sz="4" w:space="0" w:color="000000"/>
              <w:bottom w:val="single" w:sz="4" w:space="0" w:color="000000"/>
            </w:tcBorders>
            <w:shd w:val="clear" w:color="auto" w:fill="auto"/>
          </w:tcPr>
          <w:p w14:paraId="780882DD" w14:textId="77777777" w:rsidR="00BE6768" w:rsidRPr="001E2BC9" w:rsidRDefault="00BE6768" w:rsidP="0097636B">
            <w:pPr>
              <w:jc w:val="both"/>
              <w:rPr>
                <w:b/>
                <w:bCs/>
                <w:sz w:val="24"/>
              </w:rPr>
            </w:pPr>
            <w:r w:rsidRPr="001E2BC9">
              <w:rPr>
                <w:b/>
                <w:bCs/>
                <w:sz w:val="24"/>
              </w:rPr>
              <w:t>5.</w:t>
            </w:r>
          </w:p>
        </w:tc>
        <w:tc>
          <w:tcPr>
            <w:tcW w:w="802" w:type="dxa"/>
            <w:tcBorders>
              <w:top w:val="single" w:sz="4" w:space="0" w:color="000000"/>
              <w:left w:val="single" w:sz="4" w:space="0" w:color="000000"/>
              <w:bottom w:val="single" w:sz="4" w:space="0" w:color="000000"/>
            </w:tcBorders>
            <w:shd w:val="clear" w:color="auto" w:fill="auto"/>
          </w:tcPr>
          <w:p w14:paraId="79914E25" w14:textId="77777777" w:rsidR="00BE6768" w:rsidRPr="001E2BC9" w:rsidRDefault="00BE6768" w:rsidP="0097636B">
            <w:pPr>
              <w:jc w:val="both"/>
              <w:rPr>
                <w:b/>
                <w:bCs/>
                <w:sz w:val="24"/>
              </w:rPr>
            </w:pPr>
            <w:r w:rsidRPr="001E2BC9">
              <w:rPr>
                <w:b/>
                <w:bCs/>
                <w:sz w:val="24"/>
              </w:rPr>
              <w:t>6.</w:t>
            </w:r>
          </w:p>
        </w:tc>
        <w:tc>
          <w:tcPr>
            <w:tcW w:w="802" w:type="dxa"/>
            <w:tcBorders>
              <w:top w:val="single" w:sz="4" w:space="0" w:color="000000"/>
              <w:left w:val="single" w:sz="4" w:space="0" w:color="000000"/>
              <w:bottom w:val="single" w:sz="4" w:space="0" w:color="000000"/>
            </w:tcBorders>
            <w:shd w:val="clear" w:color="auto" w:fill="auto"/>
          </w:tcPr>
          <w:p w14:paraId="566FD701" w14:textId="77777777" w:rsidR="00BE6768" w:rsidRPr="001E2BC9" w:rsidRDefault="00BE6768" w:rsidP="0097636B">
            <w:pPr>
              <w:jc w:val="both"/>
              <w:rPr>
                <w:b/>
                <w:bCs/>
                <w:sz w:val="24"/>
              </w:rPr>
            </w:pPr>
            <w:r w:rsidRPr="001E2BC9">
              <w:rPr>
                <w:b/>
                <w:bCs/>
                <w:sz w:val="24"/>
              </w:rPr>
              <w:t>7.</w:t>
            </w:r>
          </w:p>
        </w:tc>
        <w:tc>
          <w:tcPr>
            <w:tcW w:w="802" w:type="dxa"/>
            <w:tcBorders>
              <w:top w:val="single" w:sz="4" w:space="0" w:color="000000"/>
              <w:left w:val="single" w:sz="4" w:space="0" w:color="000000"/>
              <w:bottom w:val="single" w:sz="4" w:space="0" w:color="000000"/>
            </w:tcBorders>
            <w:shd w:val="clear" w:color="auto" w:fill="auto"/>
          </w:tcPr>
          <w:p w14:paraId="1B981B0E" w14:textId="77777777" w:rsidR="00BE6768" w:rsidRPr="001E2BC9" w:rsidRDefault="00BE6768" w:rsidP="0097636B">
            <w:pPr>
              <w:jc w:val="both"/>
              <w:rPr>
                <w:b/>
                <w:bCs/>
                <w:sz w:val="24"/>
              </w:rPr>
            </w:pPr>
            <w:r w:rsidRPr="001E2BC9">
              <w:rPr>
                <w:b/>
                <w:bCs/>
                <w:sz w:val="24"/>
              </w:rPr>
              <w:t>8.</w:t>
            </w:r>
          </w:p>
        </w:tc>
        <w:tc>
          <w:tcPr>
            <w:tcW w:w="802" w:type="dxa"/>
            <w:tcBorders>
              <w:top w:val="single" w:sz="4" w:space="0" w:color="000000"/>
              <w:left w:val="single" w:sz="4" w:space="0" w:color="000000"/>
              <w:bottom w:val="single" w:sz="4" w:space="0" w:color="000000"/>
            </w:tcBorders>
            <w:shd w:val="clear" w:color="auto" w:fill="auto"/>
          </w:tcPr>
          <w:p w14:paraId="3552ABD2" w14:textId="77777777" w:rsidR="00BE6768" w:rsidRPr="001E2BC9" w:rsidRDefault="00BE6768" w:rsidP="0097636B">
            <w:pPr>
              <w:jc w:val="both"/>
              <w:rPr>
                <w:b/>
                <w:bCs/>
                <w:sz w:val="24"/>
              </w:rPr>
            </w:pPr>
            <w:r w:rsidRPr="001E2BC9">
              <w:rPr>
                <w:b/>
                <w:bCs/>
                <w:sz w:val="24"/>
              </w:rPr>
              <w:t>9.</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3F9678EC" w14:textId="77777777" w:rsidR="00BE6768" w:rsidRPr="001E2BC9" w:rsidRDefault="00BE6768" w:rsidP="0097636B">
            <w:pPr>
              <w:jc w:val="both"/>
              <w:rPr>
                <w:sz w:val="24"/>
              </w:rPr>
            </w:pPr>
            <w:r w:rsidRPr="001E2BC9">
              <w:rPr>
                <w:b/>
                <w:bCs/>
                <w:sz w:val="24"/>
              </w:rPr>
              <w:t>10.</w:t>
            </w:r>
          </w:p>
        </w:tc>
      </w:tr>
      <w:tr w:rsidR="00BE6768" w:rsidRPr="001E2BC9" w14:paraId="18A9CF84" w14:textId="77777777" w:rsidTr="0097636B">
        <w:tc>
          <w:tcPr>
            <w:tcW w:w="888" w:type="dxa"/>
            <w:tcBorders>
              <w:top w:val="single" w:sz="4" w:space="0" w:color="000000"/>
              <w:left w:val="single" w:sz="4" w:space="0" w:color="000000"/>
              <w:bottom w:val="single" w:sz="4" w:space="0" w:color="000000"/>
            </w:tcBorders>
            <w:shd w:val="clear" w:color="auto" w:fill="auto"/>
          </w:tcPr>
          <w:p w14:paraId="2DB2C16A" w14:textId="77777777" w:rsidR="00BE6768" w:rsidRPr="001E2BC9" w:rsidRDefault="00BE6768" w:rsidP="0097636B">
            <w:pPr>
              <w:pStyle w:val="Heading4"/>
              <w:numPr>
                <w:ilvl w:val="3"/>
                <w:numId w:val="0"/>
              </w:numPr>
              <w:tabs>
                <w:tab w:val="num" w:pos="864"/>
              </w:tabs>
              <w:suppressAutoHyphens/>
              <w:ind w:left="864" w:hanging="864"/>
              <w:jc w:val="both"/>
              <w:rPr>
                <w:rFonts w:ascii="Times New Roman" w:hAnsi="Times New Roman" w:cs="Times New Roman"/>
                <w:sz w:val="24"/>
                <w:szCs w:val="24"/>
              </w:rPr>
            </w:pPr>
            <w:r w:rsidRPr="001E2BC9">
              <w:rPr>
                <w:rFonts w:ascii="Times New Roman" w:hAnsi="Times New Roman" w:cs="Times New Roman"/>
                <w:sz w:val="24"/>
                <w:szCs w:val="24"/>
              </w:rPr>
              <w:t>Punkti</w:t>
            </w:r>
          </w:p>
        </w:tc>
        <w:tc>
          <w:tcPr>
            <w:tcW w:w="801" w:type="dxa"/>
            <w:tcBorders>
              <w:top w:val="single" w:sz="4" w:space="0" w:color="000000"/>
              <w:left w:val="single" w:sz="4" w:space="0" w:color="000000"/>
              <w:bottom w:val="single" w:sz="4" w:space="0" w:color="000000"/>
            </w:tcBorders>
            <w:shd w:val="clear" w:color="auto" w:fill="auto"/>
          </w:tcPr>
          <w:p w14:paraId="3DB2CE55" w14:textId="77777777" w:rsidR="00BE6768" w:rsidRPr="001E2BC9" w:rsidRDefault="00BE6768" w:rsidP="0097636B">
            <w:pPr>
              <w:jc w:val="both"/>
              <w:rPr>
                <w:i/>
                <w:iCs/>
                <w:sz w:val="24"/>
              </w:rPr>
            </w:pPr>
            <w:r w:rsidRPr="001E2BC9">
              <w:rPr>
                <w:i/>
                <w:iCs/>
                <w:sz w:val="24"/>
              </w:rPr>
              <w:t>50</w:t>
            </w:r>
          </w:p>
        </w:tc>
        <w:tc>
          <w:tcPr>
            <w:tcW w:w="802" w:type="dxa"/>
            <w:tcBorders>
              <w:top w:val="single" w:sz="4" w:space="0" w:color="000000"/>
              <w:left w:val="single" w:sz="4" w:space="0" w:color="000000"/>
              <w:bottom w:val="single" w:sz="4" w:space="0" w:color="000000"/>
            </w:tcBorders>
            <w:shd w:val="clear" w:color="auto" w:fill="auto"/>
          </w:tcPr>
          <w:p w14:paraId="0FA27005" w14:textId="77777777" w:rsidR="00BE6768" w:rsidRPr="001E2BC9" w:rsidRDefault="00BE6768" w:rsidP="0097636B">
            <w:pPr>
              <w:jc w:val="both"/>
              <w:rPr>
                <w:i/>
                <w:iCs/>
                <w:sz w:val="24"/>
              </w:rPr>
            </w:pPr>
            <w:r w:rsidRPr="001E2BC9">
              <w:rPr>
                <w:i/>
                <w:iCs/>
                <w:sz w:val="24"/>
              </w:rPr>
              <w:t>44</w:t>
            </w:r>
          </w:p>
        </w:tc>
        <w:tc>
          <w:tcPr>
            <w:tcW w:w="802" w:type="dxa"/>
            <w:tcBorders>
              <w:top w:val="single" w:sz="4" w:space="0" w:color="000000"/>
              <w:left w:val="single" w:sz="4" w:space="0" w:color="000000"/>
              <w:bottom w:val="single" w:sz="4" w:space="0" w:color="000000"/>
            </w:tcBorders>
            <w:shd w:val="clear" w:color="auto" w:fill="auto"/>
          </w:tcPr>
          <w:p w14:paraId="65B01AD3" w14:textId="77777777" w:rsidR="00BE6768" w:rsidRPr="001E2BC9" w:rsidRDefault="00BE6768" w:rsidP="0097636B">
            <w:pPr>
              <w:jc w:val="both"/>
              <w:rPr>
                <w:i/>
                <w:iCs/>
                <w:sz w:val="24"/>
              </w:rPr>
            </w:pPr>
            <w:r w:rsidRPr="001E2BC9">
              <w:rPr>
                <w:i/>
                <w:iCs/>
                <w:sz w:val="24"/>
              </w:rPr>
              <w:t>40</w:t>
            </w:r>
          </w:p>
        </w:tc>
        <w:tc>
          <w:tcPr>
            <w:tcW w:w="802" w:type="dxa"/>
            <w:tcBorders>
              <w:top w:val="single" w:sz="4" w:space="0" w:color="000000"/>
              <w:left w:val="single" w:sz="4" w:space="0" w:color="000000"/>
              <w:bottom w:val="single" w:sz="4" w:space="0" w:color="000000"/>
            </w:tcBorders>
            <w:shd w:val="clear" w:color="auto" w:fill="auto"/>
          </w:tcPr>
          <w:p w14:paraId="3001F488" w14:textId="77777777" w:rsidR="00BE6768" w:rsidRPr="001E2BC9" w:rsidRDefault="00BE6768" w:rsidP="0097636B">
            <w:pPr>
              <w:jc w:val="both"/>
              <w:rPr>
                <w:i/>
                <w:iCs/>
                <w:sz w:val="24"/>
              </w:rPr>
            </w:pPr>
            <w:r w:rsidRPr="001E2BC9">
              <w:rPr>
                <w:i/>
                <w:iCs/>
                <w:sz w:val="24"/>
              </w:rPr>
              <w:t>38</w:t>
            </w:r>
          </w:p>
        </w:tc>
        <w:tc>
          <w:tcPr>
            <w:tcW w:w="802" w:type="dxa"/>
            <w:tcBorders>
              <w:top w:val="single" w:sz="4" w:space="0" w:color="000000"/>
              <w:left w:val="single" w:sz="4" w:space="0" w:color="000000"/>
              <w:bottom w:val="single" w:sz="4" w:space="0" w:color="000000"/>
            </w:tcBorders>
            <w:shd w:val="clear" w:color="auto" w:fill="auto"/>
          </w:tcPr>
          <w:p w14:paraId="560EE41D" w14:textId="77777777" w:rsidR="00BE6768" w:rsidRPr="001E2BC9" w:rsidRDefault="00BE6768" w:rsidP="0097636B">
            <w:pPr>
              <w:jc w:val="both"/>
              <w:rPr>
                <w:i/>
                <w:iCs/>
                <w:sz w:val="24"/>
              </w:rPr>
            </w:pPr>
            <w:r w:rsidRPr="001E2BC9">
              <w:rPr>
                <w:i/>
                <w:iCs/>
                <w:sz w:val="24"/>
              </w:rPr>
              <w:t>36</w:t>
            </w:r>
          </w:p>
        </w:tc>
        <w:tc>
          <w:tcPr>
            <w:tcW w:w="802" w:type="dxa"/>
            <w:tcBorders>
              <w:top w:val="single" w:sz="4" w:space="0" w:color="000000"/>
              <w:left w:val="single" w:sz="4" w:space="0" w:color="000000"/>
              <w:bottom w:val="single" w:sz="4" w:space="0" w:color="000000"/>
            </w:tcBorders>
            <w:shd w:val="clear" w:color="auto" w:fill="auto"/>
          </w:tcPr>
          <w:p w14:paraId="14521D28" w14:textId="77777777" w:rsidR="00BE6768" w:rsidRPr="001E2BC9" w:rsidRDefault="00BE6768" w:rsidP="0097636B">
            <w:pPr>
              <w:jc w:val="both"/>
              <w:rPr>
                <w:i/>
                <w:iCs/>
                <w:sz w:val="24"/>
              </w:rPr>
            </w:pPr>
            <w:r w:rsidRPr="001E2BC9">
              <w:rPr>
                <w:i/>
                <w:iCs/>
                <w:sz w:val="24"/>
              </w:rPr>
              <w:t>35</w:t>
            </w:r>
          </w:p>
        </w:tc>
        <w:tc>
          <w:tcPr>
            <w:tcW w:w="802" w:type="dxa"/>
            <w:tcBorders>
              <w:top w:val="single" w:sz="4" w:space="0" w:color="000000"/>
              <w:left w:val="single" w:sz="4" w:space="0" w:color="000000"/>
              <w:bottom w:val="single" w:sz="4" w:space="0" w:color="000000"/>
            </w:tcBorders>
            <w:shd w:val="clear" w:color="auto" w:fill="auto"/>
          </w:tcPr>
          <w:p w14:paraId="2D353B3C" w14:textId="77777777" w:rsidR="00BE6768" w:rsidRPr="001E2BC9" w:rsidRDefault="00BE6768" w:rsidP="0097636B">
            <w:pPr>
              <w:jc w:val="both"/>
              <w:rPr>
                <w:i/>
                <w:iCs/>
                <w:sz w:val="24"/>
              </w:rPr>
            </w:pPr>
            <w:r w:rsidRPr="001E2BC9">
              <w:rPr>
                <w:i/>
                <w:iCs/>
                <w:sz w:val="24"/>
              </w:rPr>
              <w:t>34</w:t>
            </w:r>
          </w:p>
        </w:tc>
        <w:tc>
          <w:tcPr>
            <w:tcW w:w="802" w:type="dxa"/>
            <w:tcBorders>
              <w:top w:val="single" w:sz="4" w:space="0" w:color="000000"/>
              <w:left w:val="single" w:sz="4" w:space="0" w:color="000000"/>
              <w:bottom w:val="single" w:sz="4" w:space="0" w:color="000000"/>
            </w:tcBorders>
            <w:shd w:val="clear" w:color="auto" w:fill="auto"/>
          </w:tcPr>
          <w:p w14:paraId="6E2E2D02" w14:textId="77777777" w:rsidR="00BE6768" w:rsidRPr="001E2BC9" w:rsidRDefault="00BE6768" w:rsidP="0097636B">
            <w:pPr>
              <w:jc w:val="both"/>
              <w:rPr>
                <w:i/>
                <w:iCs/>
                <w:sz w:val="24"/>
              </w:rPr>
            </w:pPr>
            <w:r w:rsidRPr="001E2BC9">
              <w:rPr>
                <w:i/>
                <w:iCs/>
                <w:sz w:val="24"/>
              </w:rPr>
              <w:t>33</w:t>
            </w:r>
          </w:p>
        </w:tc>
        <w:tc>
          <w:tcPr>
            <w:tcW w:w="802" w:type="dxa"/>
            <w:tcBorders>
              <w:top w:val="single" w:sz="4" w:space="0" w:color="000000"/>
              <w:left w:val="single" w:sz="4" w:space="0" w:color="000000"/>
              <w:bottom w:val="single" w:sz="4" w:space="0" w:color="000000"/>
            </w:tcBorders>
            <w:shd w:val="clear" w:color="auto" w:fill="auto"/>
          </w:tcPr>
          <w:p w14:paraId="7C81991D" w14:textId="77777777" w:rsidR="00BE6768" w:rsidRPr="001E2BC9" w:rsidRDefault="00BE6768" w:rsidP="0097636B">
            <w:pPr>
              <w:jc w:val="both"/>
              <w:rPr>
                <w:i/>
                <w:iCs/>
                <w:sz w:val="24"/>
              </w:rPr>
            </w:pPr>
            <w:r w:rsidRPr="001E2BC9">
              <w:rPr>
                <w:i/>
                <w:iCs/>
                <w:sz w:val="24"/>
              </w:rPr>
              <w:t>32</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12DBE340" w14:textId="77777777" w:rsidR="00BE6768" w:rsidRPr="001E2BC9" w:rsidRDefault="00BE6768" w:rsidP="0097636B">
            <w:pPr>
              <w:jc w:val="both"/>
              <w:rPr>
                <w:sz w:val="24"/>
              </w:rPr>
            </w:pPr>
            <w:r w:rsidRPr="001E2BC9">
              <w:rPr>
                <w:i/>
                <w:iCs/>
                <w:sz w:val="24"/>
              </w:rPr>
              <w:t>31</w:t>
            </w:r>
          </w:p>
        </w:tc>
      </w:tr>
      <w:tr w:rsidR="00BE6768" w:rsidRPr="001E2BC9" w14:paraId="19A91033" w14:textId="77777777" w:rsidTr="0097636B">
        <w:trPr>
          <w:gridAfter w:val="1"/>
          <w:wAfter w:w="10" w:type="dxa"/>
        </w:trPr>
        <w:tc>
          <w:tcPr>
            <w:tcW w:w="888" w:type="dxa"/>
            <w:tcBorders>
              <w:top w:val="single" w:sz="4" w:space="0" w:color="000000"/>
              <w:bottom w:val="single" w:sz="4" w:space="0" w:color="000000"/>
            </w:tcBorders>
            <w:shd w:val="clear" w:color="auto" w:fill="auto"/>
          </w:tcPr>
          <w:p w14:paraId="458AB672" w14:textId="77777777" w:rsidR="00BE6768" w:rsidRPr="001E2BC9" w:rsidRDefault="00BE6768" w:rsidP="0097636B">
            <w:pPr>
              <w:pStyle w:val="Heading4"/>
              <w:numPr>
                <w:ilvl w:val="3"/>
                <w:numId w:val="0"/>
              </w:numPr>
              <w:tabs>
                <w:tab w:val="num" w:pos="864"/>
              </w:tabs>
              <w:suppressAutoHyphens/>
              <w:snapToGrid w:val="0"/>
              <w:ind w:left="864" w:hanging="864"/>
              <w:jc w:val="both"/>
              <w:rPr>
                <w:rFonts w:ascii="Times New Roman" w:hAnsi="Times New Roman" w:cs="Times New Roman"/>
                <w:sz w:val="24"/>
                <w:szCs w:val="24"/>
              </w:rPr>
            </w:pPr>
          </w:p>
        </w:tc>
        <w:tc>
          <w:tcPr>
            <w:tcW w:w="801" w:type="dxa"/>
            <w:tcBorders>
              <w:top w:val="single" w:sz="4" w:space="0" w:color="000000"/>
              <w:bottom w:val="single" w:sz="4" w:space="0" w:color="000000"/>
            </w:tcBorders>
            <w:shd w:val="clear" w:color="auto" w:fill="auto"/>
          </w:tcPr>
          <w:p w14:paraId="758615CB" w14:textId="77777777" w:rsidR="00BE6768" w:rsidRPr="001E2BC9" w:rsidRDefault="00BE6768"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33FEF98B" w14:textId="77777777" w:rsidR="00BE6768" w:rsidRPr="001E2BC9" w:rsidRDefault="00BE6768"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57B81972" w14:textId="77777777" w:rsidR="00BE6768" w:rsidRPr="001E2BC9" w:rsidRDefault="00BE6768"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4CB4FCFC" w14:textId="77777777" w:rsidR="00BE6768" w:rsidRPr="001E2BC9" w:rsidRDefault="00BE6768"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565A2FD4" w14:textId="77777777" w:rsidR="00BE6768" w:rsidRPr="001E2BC9" w:rsidRDefault="00BE6768"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5CE9C183" w14:textId="77777777" w:rsidR="00BE6768" w:rsidRPr="001E2BC9" w:rsidRDefault="00BE6768"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0EB1B534" w14:textId="77777777" w:rsidR="00BE6768" w:rsidRPr="001E2BC9" w:rsidRDefault="00BE6768"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528153F9" w14:textId="77777777" w:rsidR="00BE6768" w:rsidRPr="001E2BC9" w:rsidRDefault="00BE6768"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467F4741" w14:textId="77777777" w:rsidR="00BE6768" w:rsidRPr="001E2BC9" w:rsidRDefault="00BE6768"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1BDD739D" w14:textId="77777777" w:rsidR="00BE6768" w:rsidRPr="001E2BC9" w:rsidRDefault="00BE6768" w:rsidP="0097636B">
            <w:pPr>
              <w:snapToGrid w:val="0"/>
              <w:jc w:val="both"/>
              <w:rPr>
                <w:i/>
                <w:iCs/>
                <w:sz w:val="24"/>
              </w:rPr>
            </w:pPr>
          </w:p>
        </w:tc>
      </w:tr>
      <w:tr w:rsidR="00BE6768" w:rsidRPr="001E2BC9" w14:paraId="2587D78A" w14:textId="77777777" w:rsidTr="0097636B">
        <w:tc>
          <w:tcPr>
            <w:tcW w:w="888" w:type="dxa"/>
            <w:tcBorders>
              <w:top w:val="single" w:sz="4" w:space="0" w:color="000000"/>
              <w:left w:val="single" w:sz="4" w:space="0" w:color="000000"/>
              <w:bottom w:val="single" w:sz="4" w:space="0" w:color="000000"/>
            </w:tcBorders>
            <w:shd w:val="clear" w:color="auto" w:fill="auto"/>
          </w:tcPr>
          <w:p w14:paraId="05DF36EB" w14:textId="77777777" w:rsidR="00BE6768" w:rsidRPr="001E2BC9" w:rsidRDefault="00BE6768" w:rsidP="0097636B">
            <w:pPr>
              <w:jc w:val="both"/>
              <w:rPr>
                <w:b/>
                <w:bCs/>
                <w:sz w:val="24"/>
              </w:rPr>
            </w:pPr>
            <w:r w:rsidRPr="001E2BC9">
              <w:rPr>
                <w:b/>
                <w:bCs/>
                <w:sz w:val="24"/>
              </w:rPr>
              <w:t>Vieta</w:t>
            </w:r>
          </w:p>
        </w:tc>
        <w:tc>
          <w:tcPr>
            <w:tcW w:w="801" w:type="dxa"/>
            <w:tcBorders>
              <w:top w:val="single" w:sz="4" w:space="0" w:color="000000"/>
              <w:left w:val="single" w:sz="4" w:space="0" w:color="000000"/>
              <w:bottom w:val="single" w:sz="4" w:space="0" w:color="000000"/>
            </w:tcBorders>
            <w:shd w:val="clear" w:color="auto" w:fill="auto"/>
          </w:tcPr>
          <w:p w14:paraId="5F4A864C" w14:textId="77777777" w:rsidR="00BE6768" w:rsidRPr="001E2BC9" w:rsidRDefault="00BE6768" w:rsidP="0097636B">
            <w:pPr>
              <w:jc w:val="both"/>
              <w:rPr>
                <w:b/>
                <w:bCs/>
                <w:sz w:val="24"/>
              </w:rPr>
            </w:pPr>
            <w:r w:rsidRPr="001E2BC9">
              <w:rPr>
                <w:b/>
                <w:bCs/>
                <w:sz w:val="24"/>
              </w:rPr>
              <w:t>11.</w:t>
            </w:r>
          </w:p>
        </w:tc>
        <w:tc>
          <w:tcPr>
            <w:tcW w:w="802" w:type="dxa"/>
            <w:tcBorders>
              <w:top w:val="single" w:sz="4" w:space="0" w:color="000000"/>
              <w:left w:val="single" w:sz="4" w:space="0" w:color="000000"/>
              <w:bottom w:val="single" w:sz="4" w:space="0" w:color="000000"/>
            </w:tcBorders>
            <w:shd w:val="clear" w:color="auto" w:fill="auto"/>
          </w:tcPr>
          <w:p w14:paraId="490F02E7" w14:textId="77777777" w:rsidR="00BE6768" w:rsidRPr="001E2BC9" w:rsidRDefault="00BE6768" w:rsidP="0097636B">
            <w:pPr>
              <w:jc w:val="both"/>
              <w:rPr>
                <w:b/>
                <w:bCs/>
                <w:sz w:val="24"/>
              </w:rPr>
            </w:pPr>
            <w:r w:rsidRPr="001E2BC9">
              <w:rPr>
                <w:b/>
                <w:bCs/>
                <w:sz w:val="24"/>
              </w:rPr>
              <w:t>12.</w:t>
            </w:r>
          </w:p>
        </w:tc>
        <w:tc>
          <w:tcPr>
            <w:tcW w:w="802" w:type="dxa"/>
            <w:tcBorders>
              <w:top w:val="single" w:sz="4" w:space="0" w:color="000000"/>
              <w:left w:val="single" w:sz="4" w:space="0" w:color="000000"/>
              <w:bottom w:val="single" w:sz="4" w:space="0" w:color="000000"/>
            </w:tcBorders>
            <w:shd w:val="clear" w:color="auto" w:fill="auto"/>
          </w:tcPr>
          <w:p w14:paraId="5FEF23F8" w14:textId="77777777" w:rsidR="00BE6768" w:rsidRPr="001E2BC9" w:rsidRDefault="00BE6768" w:rsidP="0097636B">
            <w:pPr>
              <w:jc w:val="both"/>
              <w:rPr>
                <w:b/>
                <w:bCs/>
                <w:sz w:val="24"/>
              </w:rPr>
            </w:pPr>
            <w:r w:rsidRPr="001E2BC9">
              <w:rPr>
                <w:b/>
                <w:bCs/>
                <w:sz w:val="24"/>
              </w:rPr>
              <w:t>13.</w:t>
            </w:r>
          </w:p>
        </w:tc>
        <w:tc>
          <w:tcPr>
            <w:tcW w:w="802" w:type="dxa"/>
            <w:tcBorders>
              <w:top w:val="single" w:sz="4" w:space="0" w:color="000000"/>
              <w:left w:val="single" w:sz="4" w:space="0" w:color="000000"/>
              <w:bottom w:val="single" w:sz="4" w:space="0" w:color="000000"/>
            </w:tcBorders>
            <w:shd w:val="clear" w:color="auto" w:fill="auto"/>
          </w:tcPr>
          <w:p w14:paraId="7443C8F1" w14:textId="77777777" w:rsidR="00BE6768" w:rsidRPr="001E2BC9" w:rsidRDefault="00BE6768" w:rsidP="0097636B">
            <w:pPr>
              <w:jc w:val="both"/>
              <w:rPr>
                <w:b/>
                <w:bCs/>
                <w:sz w:val="24"/>
              </w:rPr>
            </w:pPr>
            <w:r w:rsidRPr="001E2BC9">
              <w:rPr>
                <w:b/>
                <w:bCs/>
                <w:sz w:val="24"/>
              </w:rPr>
              <w:t>14.</w:t>
            </w:r>
          </w:p>
        </w:tc>
        <w:tc>
          <w:tcPr>
            <w:tcW w:w="802" w:type="dxa"/>
            <w:tcBorders>
              <w:top w:val="single" w:sz="4" w:space="0" w:color="000000"/>
              <w:left w:val="single" w:sz="4" w:space="0" w:color="000000"/>
              <w:bottom w:val="single" w:sz="4" w:space="0" w:color="000000"/>
            </w:tcBorders>
            <w:shd w:val="clear" w:color="auto" w:fill="auto"/>
          </w:tcPr>
          <w:p w14:paraId="6780BC4F" w14:textId="77777777" w:rsidR="00BE6768" w:rsidRPr="001E2BC9" w:rsidRDefault="00BE6768" w:rsidP="0097636B">
            <w:pPr>
              <w:jc w:val="both"/>
              <w:rPr>
                <w:b/>
                <w:bCs/>
                <w:sz w:val="24"/>
              </w:rPr>
            </w:pPr>
            <w:r w:rsidRPr="001E2BC9">
              <w:rPr>
                <w:b/>
                <w:bCs/>
                <w:sz w:val="24"/>
              </w:rPr>
              <w:t>15.</w:t>
            </w:r>
          </w:p>
        </w:tc>
        <w:tc>
          <w:tcPr>
            <w:tcW w:w="802" w:type="dxa"/>
            <w:tcBorders>
              <w:top w:val="single" w:sz="4" w:space="0" w:color="000000"/>
              <w:left w:val="single" w:sz="4" w:space="0" w:color="000000"/>
              <w:bottom w:val="single" w:sz="4" w:space="0" w:color="000000"/>
            </w:tcBorders>
            <w:shd w:val="clear" w:color="auto" w:fill="auto"/>
          </w:tcPr>
          <w:p w14:paraId="50C51F28" w14:textId="77777777" w:rsidR="00BE6768" w:rsidRPr="001E2BC9" w:rsidRDefault="00BE6768" w:rsidP="0097636B">
            <w:pPr>
              <w:jc w:val="both"/>
              <w:rPr>
                <w:b/>
                <w:bCs/>
                <w:sz w:val="24"/>
              </w:rPr>
            </w:pPr>
            <w:r w:rsidRPr="001E2BC9">
              <w:rPr>
                <w:b/>
                <w:bCs/>
                <w:sz w:val="24"/>
              </w:rPr>
              <w:t>16.</w:t>
            </w:r>
          </w:p>
        </w:tc>
        <w:tc>
          <w:tcPr>
            <w:tcW w:w="802" w:type="dxa"/>
            <w:tcBorders>
              <w:top w:val="single" w:sz="4" w:space="0" w:color="000000"/>
              <w:left w:val="single" w:sz="4" w:space="0" w:color="000000"/>
              <w:bottom w:val="single" w:sz="4" w:space="0" w:color="000000"/>
            </w:tcBorders>
            <w:shd w:val="clear" w:color="auto" w:fill="auto"/>
          </w:tcPr>
          <w:p w14:paraId="3549100F" w14:textId="77777777" w:rsidR="00BE6768" w:rsidRPr="001E2BC9" w:rsidRDefault="00BE6768" w:rsidP="0097636B">
            <w:pPr>
              <w:jc w:val="both"/>
              <w:rPr>
                <w:b/>
                <w:bCs/>
                <w:sz w:val="24"/>
              </w:rPr>
            </w:pPr>
            <w:r w:rsidRPr="001E2BC9">
              <w:rPr>
                <w:b/>
                <w:bCs/>
                <w:sz w:val="24"/>
              </w:rPr>
              <w:t>17.</w:t>
            </w:r>
          </w:p>
        </w:tc>
        <w:tc>
          <w:tcPr>
            <w:tcW w:w="802" w:type="dxa"/>
            <w:tcBorders>
              <w:top w:val="single" w:sz="4" w:space="0" w:color="000000"/>
              <w:left w:val="single" w:sz="4" w:space="0" w:color="000000"/>
              <w:bottom w:val="single" w:sz="4" w:space="0" w:color="000000"/>
            </w:tcBorders>
            <w:shd w:val="clear" w:color="auto" w:fill="auto"/>
          </w:tcPr>
          <w:p w14:paraId="4EF9D0B6" w14:textId="77777777" w:rsidR="00BE6768" w:rsidRPr="001E2BC9" w:rsidRDefault="00BE6768" w:rsidP="0097636B">
            <w:pPr>
              <w:jc w:val="both"/>
              <w:rPr>
                <w:b/>
                <w:bCs/>
                <w:sz w:val="24"/>
              </w:rPr>
            </w:pPr>
            <w:r w:rsidRPr="001E2BC9">
              <w:rPr>
                <w:b/>
                <w:bCs/>
                <w:sz w:val="24"/>
              </w:rPr>
              <w:t>18.</w:t>
            </w:r>
          </w:p>
        </w:tc>
        <w:tc>
          <w:tcPr>
            <w:tcW w:w="802" w:type="dxa"/>
            <w:tcBorders>
              <w:top w:val="single" w:sz="4" w:space="0" w:color="000000"/>
              <w:left w:val="single" w:sz="4" w:space="0" w:color="000000"/>
              <w:bottom w:val="single" w:sz="4" w:space="0" w:color="000000"/>
            </w:tcBorders>
            <w:shd w:val="clear" w:color="auto" w:fill="auto"/>
          </w:tcPr>
          <w:p w14:paraId="60C8B7F9" w14:textId="77777777" w:rsidR="00BE6768" w:rsidRPr="001E2BC9" w:rsidRDefault="00BE6768" w:rsidP="0097636B">
            <w:pPr>
              <w:jc w:val="both"/>
              <w:rPr>
                <w:b/>
                <w:bCs/>
                <w:sz w:val="24"/>
              </w:rPr>
            </w:pPr>
            <w:r w:rsidRPr="001E2BC9">
              <w:rPr>
                <w:b/>
                <w:bCs/>
                <w:sz w:val="24"/>
              </w:rPr>
              <w:t>19.</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0F46ADD7" w14:textId="77777777" w:rsidR="00BE6768" w:rsidRPr="001E2BC9" w:rsidRDefault="00BE6768" w:rsidP="0097636B">
            <w:pPr>
              <w:jc w:val="both"/>
              <w:rPr>
                <w:sz w:val="24"/>
              </w:rPr>
            </w:pPr>
            <w:r w:rsidRPr="001E2BC9">
              <w:rPr>
                <w:b/>
                <w:bCs/>
                <w:sz w:val="24"/>
              </w:rPr>
              <w:t>20.</w:t>
            </w:r>
          </w:p>
        </w:tc>
      </w:tr>
      <w:tr w:rsidR="00BE6768" w:rsidRPr="001E2BC9" w14:paraId="43D25E76" w14:textId="77777777" w:rsidTr="0097636B">
        <w:tc>
          <w:tcPr>
            <w:tcW w:w="888" w:type="dxa"/>
            <w:tcBorders>
              <w:top w:val="single" w:sz="4" w:space="0" w:color="000000"/>
              <w:left w:val="single" w:sz="4" w:space="0" w:color="000000"/>
              <w:bottom w:val="single" w:sz="4" w:space="0" w:color="000000"/>
            </w:tcBorders>
            <w:shd w:val="clear" w:color="auto" w:fill="auto"/>
          </w:tcPr>
          <w:p w14:paraId="67649914" w14:textId="77777777" w:rsidR="00BE6768" w:rsidRPr="001E2BC9" w:rsidRDefault="00BE6768" w:rsidP="0097636B">
            <w:pPr>
              <w:pStyle w:val="Heading4"/>
              <w:numPr>
                <w:ilvl w:val="3"/>
                <w:numId w:val="0"/>
              </w:numPr>
              <w:tabs>
                <w:tab w:val="num" w:pos="864"/>
              </w:tabs>
              <w:suppressAutoHyphens/>
              <w:ind w:left="864" w:hanging="864"/>
              <w:jc w:val="both"/>
              <w:rPr>
                <w:rFonts w:ascii="Times New Roman" w:hAnsi="Times New Roman" w:cs="Times New Roman"/>
                <w:sz w:val="24"/>
                <w:szCs w:val="24"/>
              </w:rPr>
            </w:pPr>
            <w:r w:rsidRPr="001E2BC9">
              <w:rPr>
                <w:rFonts w:ascii="Times New Roman" w:hAnsi="Times New Roman" w:cs="Times New Roman"/>
                <w:sz w:val="24"/>
                <w:szCs w:val="24"/>
              </w:rPr>
              <w:t>Punkti</w:t>
            </w:r>
          </w:p>
        </w:tc>
        <w:tc>
          <w:tcPr>
            <w:tcW w:w="801" w:type="dxa"/>
            <w:tcBorders>
              <w:top w:val="single" w:sz="4" w:space="0" w:color="000000"/>
              <w:left w:val="single" w:sz="4" w:space="0" w:color="000000"/>
              <w:bottom w:val="single" w:sz="4" w:space="0" w:color="000000"/>
            </w:tcBorders>
            <w:shd w:val="clear" w:color="auto" w:fill="auto"/>
          </w:tcPr>
          <w:p w14:paraId="19518D34" w14:textId="77777777" w:rsidR="00BE6768" w:rsidRPr="001E2BC9" w:rsidRDefault="00BE6768" w:rsidP="0097636B">
            <w:pPr>
              <w:jc w:val="both"/>
              <w:rPr>
                <w:i/>
                <w:iCs/>
                <w:sz w:val="24"/>
              </w:rPr>
            </w:pPr>
            <w:r w:rsidRPr="001E2BC9">
              <w:rPr>
                <w:i/>
                <w:iCs/>
                <w:sz w:val="24"/>
              </w:rPr>
              <w:t>30</w:t>
            </w:r>
          </w:p>
        </w:tc>
        <w:tc>
          <w:tcPr>
            <w:tcW w:w="802" w:type="dxa"/>
            <w:tcBorders>
              <w:top w:val="single" w:sz="4" w:space="0" w:color="000000"/>
              <w:left w:val="single" w:sz="4" w:space="0" w:color="000000"/>
              <w:bottom w:val="single" w:sz="4" w:space="0" w:color="000000"/>
            </w:tcBorders>
            <w:shd w:val="clear" w:color="auto" w:fill="auto"/>
          </w:tcPr>
          <w:p w14:paraId="68A2BDCF" w14:textId="77777777" w:rsidR="00BE6768" w:rsidRPr="001E2BC9" w:rsidRDefault="00BE6768" w:rsidP="0097636B">
            <w:pPr>
              <w:jc w:val="both"/>
              <w:rPr>
                <w:i/>
                <w:iCs/>
                <w:sz w:val="24"/>
              </w:rPr>
            </w:pPr>
            <w:r w:rsidRPr="001E2BC9">
              <w:rPr>
                <w:i/>
                <w:iCs/>
                <w:sz w:val="24"/>
              </w:rPr>
              <w:t>29</w:t>
            </w:r>
          </w:p>
        </w:tc>
        <w:tc>
          <w:tcPr>
            <w:tcW w:w="802" w:type="dxa"/>
            <w:tcBorders>
              <w:top w:val="single" w:sz="4" w:space="0" w:color="000000"/>
              <w:left w:val="single" w:sz="4" w:space="0" w:color="000000"/>
              <w:bottom w:val="single" w:sz="4" w:space="0" w:color="000000"/>
            </w:tcBorders>
            <w:shd w:val="clear" w:color="auto" w:fill="auto"/>
          </w:tcPr>
          <w:p w14:paraId="465897B3" w14:textId="77777777" w:rsidR="00BE6768" w:rsidRPr="001E2BC9" w:rsidRDefault="00BE6768" w:rsidP="0097636B">
            <w:pPr>
              <w:jc w:val="both"/>
              <w:rPr>
                <w:i/>
                <w:iCs/>
                <w:sz w:val="24"/>
              </w:rPr>
            </w:pPr>
            <w:r w:rsidRPr="001E2BC9">
              <w:rPr>
                <w:i/>
                <w:iCs/>
                <w:sz w:val="24"/>
              </w:rPr>
              <w:t>28</w:t>
            </w:r>
          </w:p>
        </w:tc>
        <w:tc>
          <w:tcPr>
            <w:tcW w:w="802" w:type="dxa"/>
            <w:tcBorders>
              <w:top w:val="single" w:sz="4" w:space="0" w:color="000000"/>
              <w:left w:val="single" w:sz="4" w:space="0" w:color="000000"/>
              <w:bottom w:val="single" w:sz="4" w:space="0" w:color="000000"/>
            </w:tcBorders>
            <w:shd w:val="clear" w:color="auto" w:fill="auto"/>
          </w:tcPr>
          <w:p w14:paraId="4FC07E46" w14:textId="77777777" w:rsidR="00BE6768" w:rsidRPr="001E2BC9" w:rsidRDefault="00BE6768" w:rsidP="0097636B">
            <w:pPr>
              <w:jc w:val="both"/>
              <w:rPr>
                <w:i/>
                <w:iCs/>
                <w:sz w:val="24"/>
              </w:rPr>
            </w:pPr>
            <w:r w:rsidRPr="001E2BC9">
              <w:rPr>
                <w:i/>
                <w:iCs/>
                <w:sz w:val="24"/>
              </w:rPr>
              <w:t>27</w:t>
            </w:r>
          </w:p>
        </w:tc>
        <w:tc>
          <w:tcPr>
            <w:tcW w:w="802" w:type="dxa"/>
            <w:tcBorders>
              <w:top w:val="single" w:sz="4" w:space="0" w:color="000000"/>
              <w:left w:val="single" w:sz="4" w:space="0" w:color="000000"/>
              <w:bottom w:val="single" w:sz="4" w:space="0" w:color="000000"/>
            </w:tcBorders>
            <w:shd w:val="clear" w:color="auto" w:fill="auto"/>
          </w:tcPr>
          <w:p w14:paraId="26B931E0" w14:textId="77777777" w:rsidR="00BE6768" w:rsidRPr="001E2BC9" w:rsidRDefault="00BE6768" w:rsidP="0097636B">
            <w:pPr>
              <w:jc w:val="both"/>
              <w:rPr>
                <w:i/>
                <w:iCs/>
                <w:sz w:val="24"/>
              </w:rPr>
            </w:pPr>
            <w:r w:rsidRPr="001E2BC9">
              <w:rPr>
                <w:i/>
                <w:iCs/>
                <w:sz w:val="24"/>
              </w:rPr>
              <w:t>26</w:t>
            </w:r>
          </w:p>
        </w:tc>
        <w:tc>
          <w:tcPr>
            <w:tcW w:w="802" w:type="dxa"/>
            <w:tcBorders>
              <w:top w:val="single" w:sz="4" w:space="0" w:color="000000"/>
              <w:left w:val="single" w:sz="4" w:space="0" w:color="000000"/>
              <w:bottom w:val="single" w:sz="4" w:space="0" w:color="000000"/>
            </w:tcBorders>
            <w:shd w:val="clear" w:color="auto" w:fill="auto"/>
          </w:tcPr>
          <w:p w14:paraId="29BB2E2D" w14:textId="77777777" w:rsidR="00BE6768" w:rsidRPr="001E2BC9" w:rsidRDefault="00BE6768" w:rsidP="0097636B">
            <w:pPr>
              <w:jc w:val="both"/>
              <w:rPr>
                <w:i/>
                <w:iCs/>
                <w:sz w:val="24"/>
              </w:rPr>
            </w:pPr>
            <w:r w:rsidRPr="001E2BC9">
              <w:rPr>
                <w:i/>
                <w:iCs/>
                <w:sz w:val="24"/>
              </w:rPr>
              <w:t>25</w:t>
            </w:r>
          </w:p>
        </w:tc>
        <w:tc>
          <w:tcPr>
            <w:tcW w:w="802" w:type="dxa"/>
            <w:tcBorders>
              <w:top w:val="single" w:sz="4" w:space="0" w:color="000000"/>
              <w:left w:val="single" w:sz="4" w:space="0" w:color="000000"/>
              <w:bottom w:val="single" w:sz="4" w:space="0" w:color="000000"/>
            </w:tcBorders>
            <w:shd w:val="clear" w:color="auto" w:fill="auto"/>
          </w:tcPr>
          <w:p w14:paraId="0CE738FC" w14:textId="77777777" w:rsidR="00BE6768" w:rsidRPr="001E2BC9" w:rsidRDefault="00BE6768" w:rsidP="0097636B">
            <w:pPr>
              <w:jc w:val="both"/>
              <w:rPr>
                <w:i/>
                <w:iCs/>
                <w:sz w:val="24"/>
              </w:rPr>
            </w:pPr>
            <w:r w:rsidRPr="001E2BC9">
              <w:rPr>
                <w:i/>
                <w:iCs/>
                <w:sz w:val="24"/>
              </w:rPr>
              <w:t>24</w:t>
            </w:r>
          </w:p>
        </w:tc>
        <w:tc>
          <w:tcPr>
            <w:tcW w:w="802" w:type="dxa"/>
            <w:tcBorders>
              <w:top w:val="single" w:sz="4" w:space="0" w:color="000000"/>
              <w:left w:val="single" w:sz="4" w:space="0" w:color="000000"/>
              <w:bottom w:val="single" w:sz="4" w:space="0" w:color="000000"/>
            </w:tcBorders>
            <w:shd w:val="clear" w:color="auto" w:fill="auto"/>
          </w:tcPr>
          <w:p w14:paraId="1D81DDB6" w14:textId="77777777" w:rsidR="00BE6768" w:rsidRPr="001E2BC9" w:rsidRDefault="00BE6768" w:rsidP="0097636B">
            <w:pPr>
              <w:jc w:val="both"/>
              <w:rPr>
                <w:i/>
                <w:iCs/>
                <w:sz w:val="24"/>
              </w:rPr>
            </w:pPr>
            <w:r w:rsidRPr="001E2BC9">
              <w:rPr>
                <w:i/>
                <w:iCs/>
                <w:sz w:val="24"/>
              </w:rPr>
              <w:t>23</w:t>
            </w:r>
          </w:p>
        </w:tc>
        <w:tc>
          <w:tcPr>
            <w:tcW w:w="802" w:type="dxa"/>
            <w:tcBorders>
              <w:top w:val="single" w:sz="4" w:space="0" w:color="000000"/>
              <w:left w:val="single" w:sz="4" w:space="0" w:color="000000"/>
              <w:bottom w:val="single" w:sz="4" w:space="0" w:color="000000"/>
            </w:tcBorders>
            <w:shd w:val="clear" w:color="auto" w:fill="auto"/>
          </w:tcPr>
          <w:p w14:paraId="1A235182" w14:textId="77777777" w:rsidR="00BE6768" w:rsidRPr="001E2BC9" w:rsidRDefault="00BE6768" w:rsidP="0097636B">
            <w:pPr>
              <w:jc w:val="both"/>
              <w:rPr>
                <w:i/>
                <w:iCs/>
                <w:sz w:val="24"/>
              </w:rPr>
            </w:pPr>
            <w:r w:rsidRPr="001E2BC9">
              <w:rPr>
                <w:i/>
                <w:iCs/>
                <w:sz w:val="24"/>
              </w:rPr>
              <w:t>22</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57FA9927" w14:textId="77777777" w:rsidR="00BE6768" w:rsidRPr="001E2BC9" w:rsidRDefault="00BE6768" w:rsidP="0097636B">
            <w:pPr>
              <w:jc w:val="both"/>
              <w:rPr>
                <w:b/>
                <w:bCs/>
                <w:sz w:val="24"/>
              </w:rPr>
            </w:pPr>
            <w:r w:rsidRPr="001E2BC9">
              <w:rPr>
                <w:i/>
                <w:iCs/>
                <w:sz w:val="24"/>
              </w:rPr>
              <w:t>21</w:t>
            </w:r>
          </w:p>
        </w:tc>
      </w:tr>
    </w:tbl>
    <w:p w14:paraId="787EA0EB" w14:textId="77777777" w:rsidR="00BE6768" w:rsidRPr="001E2BC9" w:rsidRDefault="00BE6768" w:rsidP="00BE6768">
      <w:pPr>
        <w:jc w:val="both"/>
        <w:rPr>
          <w:bCs/>
          <w:sz w:val="24"/>
        </w:rPr>
      </w:pPr>
    </w:p>
    <w:tbl>
      <w:tblPr>
        <w:tblW w:w="0" w:type="auto"/>
        <w:tblInd w:w="778" w:type="dxa"/>
        <w:tblLayout w:type="fixed"/>
        <w:tblLook w:val="0000" w:firstRow="0" w:lastRow="0" w:firstColumn="0" w:lastColumn="0" w:noHBand="0" w:noVBand="0"/>
      </w:tblPr>
      <w:tblGrid>
        <w:gridCol w:w="888"/>
        <w:gridCol w:w="801"/>
        <w:gridCol w:w="802"/>
        <w:gridCol w:w="802"/>
        <w:gridCol w:w="802"/>
        <w:gridCol w:w="802"/>
        <w:gridCol w:w="802"/>
        <w:gridCol w:w="802"/>
        <w:gridCol w:w="802"/>
        <w:gridCol w:w="802"/>
        <w:gridCol w:w="802"/>
        <w:gridCol w:w="10"/>
      </w:tblGrid>
      <w:tr w:rsidR="00BE6768" w:rsidRPr="001E2BC9" w14:paraId="3BD3193C" w14:textId="77777777" w:rsidTr="0097636B">
        <w:tc>
          <w:tcPr>
            <w:tcW w:w="888" w:type="dxa"/>
            <w:tcBorders>
              <w:top w:val="single" w:sz="4" w:space="0" w:color="000000"/>
              <w:left w:val="single" w:sz="4" w:space="0" w:color="000000"/>
              <w:bottom w:val="single" w:sz="4" w:space="0" w:color="000000"/>
            </w:tcBorders>
            <w:shd w:val="clear" w:color="auto" w:fill="auto"/>
          </w:tcPr>
          <w:p w14:paraId="2CF03F39" w14:textId="77777777" w:rsidR="00BE6768" w:rsidRPr="001E2BC9" w:rsidRDefault="00BE6768" w:rsidP="0097636B">
            <w:pPr>
              <w:pStyle w:val="Heading3"/>
              <w:numPr>
                <w:ilvl w:val="2"/>
                <w:numId w:val="0"/>
              </w:numPr>
              <w:tabs>
                <w:tab w:val="num" w:pos="720"/>
              </w:tabs>
              <w:suppressAutoHyphens/>
              <w:ind w:left="720" w:hanging="720"/>
              <w:jc w:val="both"/>
              <w:rPr>
                <w:rFonts w:ascii="Times New Roman" w:hAnsi="Times New Roman" w:cs="Times New Roman"/>
                <w:sz w:val="24"/>
                <w:szCs w:val="24"/>
              </w:rPr>
            </w:pPr>
            <w:r w:rsidRPr="001E2BC9">
              <w:rPr>
                <w:rFonts w:ascii="Times New Roman" w:hAnsi="Times New Roman" w:cs="Times New Roman"/>
                <w:sz w:val="24"/>
                <w:szCs w:val="24"/>
              </w:rPr>
              <w:t>Vieta</w:t>
            </w:r>
          </w:p>
        </w:tc>
        <w:tc>
          <w:tcPr>
            <w:tcW w:w="801" w:type="dxa"/>
            <w:tcBorders>
              <w:top w:val="single" w:sz="4" w:space="0" w:color="000000"/>
              <w:left w:val="single" w:sz="4" w:space="0" w:color="000000"/>
              <w:bottom w:val="single" w:sz="4" w:space="0" w:color="000000"/>
            </w:tcBorders>
            <w:shd w:val="clear" w:color="auto" w:fill="auto"/>
          </w:tcPr>
          <w:p w14:paraId="17B63E42" w14:textId="77777777" w:rsidR="00BE6768" w:rsidRPr="001E2BC9" w:rsidRDefault="00BE6768" w:rsidP="0097636B">
            <w:pPr>
              <w:jc w:val="both"/>
              <w:rPr>
                <w:b/>
                <w:bCs/>
                <w:sz w:val="24"/>
              </w:rPr>
            </w:pPr>
            <w:r w:rsidRPr="001E2BC9">
              <w:rPr>
                <w:b/>
                <w:bCs/>
                <w:sz w:val="24"/>
              </w:rPr>
              <w:t>21.</w:t>
            </w:r>
          </w:p>
        </w:tc>
        <w:tc>
          <w:tcPr>
            <w:tcW w:w="802" w:type="dxa"/>
            <w:tcBorders>
              <w:top w:val="single" w:sz="4" w:space="0" w:color="000000"/>
              <w:left w:val="single" w:sz="4" w:space="0" w:color="000000"/>
              <w:bottom w:val="single" w:sz="4" w:space="0" w:color="000000"/>
            </w:tcBorders>
            <w:shd w:val="clear" w:color="auto" w:fill="auto"/>
          </w:tcPr>
          <w:p w14:paraId="457F2791" w14:textId="77777777" w:rsidR="00BE6768" w:rsidRPr="001E2BC9" w:rsidRDefault="00BE6768" w:rsidP="0097636B">
            <w:pPr>
              <w:jc w:val="both"/>
              <w:rPr>
                <w:b/>
                <w:bCs/>
                <w:sz w:val="24"/>
              </w:rPr>
            </w:pPr>
            <w:r w:rsidRPr="001E2BC9">
              <w:rPr>
                <w:b/>
                <w:bCs/>
                <w:sz w:val="24"/>
              </w:rPr>
              <w:t>22.</w:t>
            </w:r>
          </w:p>
        </w:tc>
        <w:tc>
          <w:tcPr>
            <w:tcW w:w="802" w:type="dxa"/>
            <w:tcBorders>
              <w:top w:val="single" w:sz="4" w:space="0" w:color="000000"/>
              <w:left w:val="single" w:sz="4" w:space="0" w:color="000000"/>
              <w:bottom w:val="single" w:sz="4" w:space="0" w:color="000000"/>
            </w:tcBorders>
            <w:shd w:val="clear" w:color="auto" w:fill="auto"/>
          </w:tcPr>
          <w:p w14:paraId="3A1DCB5B" w14:textId="77777777" w:rsidR="00BE6768" w:rsidRPr="001E2BC9" w:rsidRDefault="00BE6768" w:rsidP="0097636B">
            <w:pPr>
              <w:jc w:val="both"/>
              <w:rPr>
                <w:b/>
                <w:bCs/>
                <w:sz w:val="24"/>
              </w:rPr>
            </w:pPr>
            <w:r w:rsidRPr="001E2BC9">
              <w:rPr>
                <w:b/>
                <w:bCs/>
                <w:sz w:val="24"/>
              </w:rPr>
              <w:t>23.</w:t>
            </w:r>
          </w:p>
        </w:tc>
        <w:tc>
          <w:tcPr>
            <w:tcW w:w="802" w:type="dxa"/>
            <w:tcBorders>
              <w:top w:val="single" w:sz="4" w:space="0" w:color="000000"/>
              <w:left w:val="single" w:sz="4" w:space="0" w:color="000000"/>
              <w:bottom w:val="single" w:sz="4" w:space="0" w:color="000000"/>
            </w:tcBorders>
            <w:shd w:val="clear" w:color="auto" w:fill="auto"/>
          </w:tcPr>
          <w:p w14:paraId="240F2832" w14:textId="77777777" w:rsidR="00BE6768" w:rsidRPr="001E2BC9" w:rsidRDefault="00BE6768" w:rsidP="0097636B">
            <w:pPr>
              <w:jc w:val="both"/>
              <w:rPr>
                <w:b/>
                <w:bCs/>
                <w:sz w:val="24"/>
              </w:rPr>
            </w:pPr>
            <w:r w:rsidRPr="001E2BC9">
              <w:rPr>
                <w:b/>
                <w:bCs/>
                <w:sz w:val="24"/>
              </w:rPr>
              <w:t>24.</w:t>
            </w:r>
          </w:p>
        </w:tc>
        <w:tc>
          <w:tcPr>
            <w:tcW w:w="802" w:type="dxa"/>
            <w:tcBorders>
              <w:top w:val="single" w:sz="4" w:space="0" w:color="000000"/>
              <w:left w:val="single" w:sz="4" w:space="0" w:color="000000"/>
              <w:bottom w:val="single" w:sz="4" w:space="0" w:color="000000"/>
            </w:tcBorders>
            <w:shd w:val="clear" w:color="auto" w:fill="auto"/>
          </w:tcPr>
          <w:p w14:paraId="7485BA3D" w14:textId="77777777" w:rsidR="00BE6768" w:rsidRPr="001E2BC9" w:rsidRDefault="00BE6768" w:rsidP="0097636B">
            <w:pPr>
              <w:jc w:val="both"/>
              <w:rPr>
                <w:b/>
                <w:bCs/>
                <w:sz w:val="24"/>
              </w:rPr>
            </w:pPr>
            <w:r w:rsidRPr="001E2BC9">
              <w:rPr>
                <w:b/>
                <w:bCs/>
                <w:sz w:val="24"/>
              </w:rPr>
              <w:t>25.</w:t>
            </w:r>
          </w:p>
        </w:tc>
        <w:tc>
          <w:tcPr>
            <w:tcW w:w="802" w:type="dxa"/>
            <w:tcBorders>
              <w:top w:val="single" w:sz="4" w:space="0" w:color="000000"/>
              <w:left w:val="single" w:sz="4" w:space="0" w:color="000000"/>
              <w:bottom w:val="single" w:sz="4" w:space="0" w:color="000000"/>
            </w:tcBorders>
            <w:shd w:val="clear" w:color="auto" w:fill="auto"/>
          </w:tcPr>
          <w:p w14:paraId="49469937" w14:textId="77777777" w:rsidR="00BE6768" w:rsidRPr="001E2BC9" w:rsidRDefault="00BE6768" w:rsidP="0097636B">
            <w:pPr>
              <w:jc w:val="both"/>
              <w:rPr>
                <w:b/>
                <w:bCs/>
                <w:sz w:val="24"/>
              </w:rPr>
            </w:pPr>
            <w:r w:rsidRPr="001E2BC9">
              <w:rPr>
                <w:b/>
                <w:bCs/>
                <w:sz w:val="24"/>
              </w:rPr>
              <w:t>26.</w:t>
            </w:r>
          </w:p>
        </w:tc>
        <w:tc>
          <w:tcPr>
            <w:tcW w:w="802" w:type="dxa"/>
            <w:tcBorders>
              <w:top w:val="single" w:sz="4" w:space="0" w:color="000000"/>
              <w:left w:val="single" w:sz="4" w:space="0" w:color="000000"/>
              <w:bottom w:val="single" w:sz="4" w:space="0" w:color="000000"/>
            </w:tcBorders>
            <w:shd w:val="clear" w:color="auto" w:fill="auto"/>
          </w:tcPr>
          <w:p w14:paraId="3470B1EA" w14:textId="77777777" w:rsidR="00BE6768" w:rsidRPr="001E2BC9" w:rsidRDefault="00BE6768" w:rsidP="0097636B">
            <w:pPr>
              <w:jc w:val="both"/>
              <w:rPr>
                <w:b/>
                <w:bCs/>
                <w:sz w:val="24"/>
              </w:rPr>
            </w:pPr>
            <w:r w:rsidRPr="001E2BC9">
              <w:rPr>
                <w:b/>
                <w:bCs/>
                <w:sz w:val="24"/>
              </w:rPr>
              <w:t>27.</w:t>
            </w:r>
          </w:p>
        </w:tc>
        <w:tc>
          <w:tcPr>
            <w:tcW w:w="802" w:type="dxa"/>
            <w:tcBorders>
              <w:top w:val="single" w:sz="4" w:space="0" w:color="000000"/>
              <w:left w:val="single" w:sz="4" w:space="0" w:color="000000"/>
              <w:bottom w:val="single" w:sz="4" w:space="0" w:color="000000"/>
            </w:tcBorders>
            <w:shd w:val="clear" w:color="auto" w:fill="auto"/>
          </w:tcPr>
          <w:p w14:paraId="62663D2A" w14:textId="77777777" w:rsidR="00BE6768" w:rsidRPr="001E2BC9" w:rsidRDefault="00BE6768" w:rsidP="0097636B">
            <w:pPr>
              <w:jc w:val="both"/>
              <w:rPr>
                <w:b/>
                <w:bCs/>
                <w:sz w:val="24"/>
              </w:rPr>
            </w:pPr>
            <w:r w:rsidRPr="001E2BC9">
              <w:rPr>
                <w:b/>
                <w:bCs/>
                <w:sz w:val="24"/>
              </w:rPr>
              <w:t>28.</w:t>
            </w:r>
          </w:p>
        </w:tc>
        <w:tc>
          <w:tcPr>
            <w:tcW w:w="802" w:type="dxa"/>
            <w:tcBorders>
              <w:top w:val="single" w:sz="4" w:space="0" w:color="000000"/>
              <w:left w:val="single" w:sz="4" w:space="0" w:color="000000"/>
              <w:bottom w:val="single" w:sz="4" w:space="0" w:color="000000"/>
            </w:tcBorders>
            <w:shd w:val="clear" w:color="auto" w:fill="auto"/>
          </w:tcPr>
          <w:p w14:paraId="07456853" w14:textId="77777777" w:rsidR="00BE6768" w:rsidRPr="001E2BC9" w:rsidRDefault="00BE6768" w:rsidP="0097636B">
            <w:pPr>
              <w:jc w:val="both"/>
              <w:rPr>
                <w:b/>
                <w:bCs/>
                <w:sz w:val="24"/>
              </w:rPr>
            </w:pPr>
            <w:r w:rsidRPr="001E2BC9">
              <w:rPr>
                <w:b/>
                <w:bCs/>
                <w:sz w:val="24"/>
              </w:rPr>
              <w:t>29.</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0CBFF97E" w14:textId="77777777" w:rsidR="00BE6768" w:rsidRPr="001E2BC9" w:rsidRDefault="00BE6768" w:rsidP="0097636B">
            <w:pPr>
              <w:jc w:val="both"/>
              <w:rPr>
                <w:sz w:val="24"/>
              </w:rPr>
            </w:pPr>
            <w:r w:rsidRPr="001E2BC9">
              <w:rPr>
                <w:b/>
                <w:bCs/>
                <w:sz w:val="24"/>
              </w:rPr>
              <w:t>30.</w:t>
            </w:r>
          </w:p>
        </w:tc>
      </w:tr>
      <w:tr w:rsidR="00BE6768" w:rsidRPr="001E2BC9" w14:paraId="333D0B97" w14:textId="77777777" w:rsidTr="0097636B">
        <w:tc>
          <w:tcPr>
            <w:tcW w:w="888" w:type="dxa"/>
            <w:tcBorders>
              <w:top w:val="single" w:sz="4" w:space="0" w:color="000000"/>
              <w:left w:val="single" w:sz="4" w:space="0" w:color="000000"/>
              <w:bottom w:val="single" w:sz="4" w:space="0" w:color="000000"/>
            </w:tcBorders>
            <w:shd w:val="clear" w:color="auto" w:fill="auto"/>
          </w:tcPr>
          <w:p w14:paraId="2C7BF10F" w14:textId="77777777" w:rsidR="00BE6768" w:rsidRPr="001E2BC9" w:rsidRDefault="00BE6768" w:rsidP="0097636B">
            <w:pPr>
              <w:pStyle w:val="Heading4"/>
              <w:numPr>
                <w:ilvl w:val="3"/>
                <w:numId w:val="0"/>
              </w:numPr>
              <w:tabs>
                <w:tab w:val="num" w:pos="864"/>
              </w:tabs>
              <w:suppressAutoHyphens/>
              <w:ind w:left="864" w:hanging="864"/>
              <w:jc w:val="both"/>
              <w:rPr>
                <w:rFonts w:ascii="Times New Roman" w:hAnsi="Times New Roman" w:cs="Times New Roman"/>
                <w:sz w:val="24"/>
                <w:szCs w:val="24"/>
              </w:rPr>
            </w:pPr>
            <w:r w:rsidRPr="001E2BC9">
              <w:rPr>
                <w:rFonts w:ascii="Times New Roman" w:hAnsi="Times New Roman" w:cs="Times New Roman"/>
                <w:sz w:val="24"/>
                <w:szCs w:val="24"/>
              </w:rPr>
              <w:t>Punkti</w:t>
            </w:r>
          </w:p>
        </w:tc>
        <w:tc>
          <w:tcPr>
            <w:tcW w:w="801" w:type="dxa"/>
            <w:tcBorders>
              <w:top w:val="single" w:sz="4" w:space="0" w:color="000000"/>
              <w:left w:val="single" w:sz="4" w:space="0" w:color="000000"/>
              <w:bottom w:val="single" w:sz="4" w:space="0" w:color="000000"/>
            </w:tcBorders>
            <w:shd w:val="clear" w:color="auto" w:fill="auto"/>
          </w:tcPr>
          <w:p w14:paraId="29DB9342" w14:textId="77777777" w:rsidR="00BE6768" w:rsidRPr="001E2BC9" w:rsidRDefault="00BE6768" w:rsidP="0097636B">
            <w:pPr>
              <w:jc w:val="both"/>
              <w:rPr>
                <w:i/>
                <w:iCs/>
                <w:sz w:val="24"/>
              </w:rPr>
            </w:pPr>
            <w:r w:rsidRPr="001E2BC9">
              <w:rPr>
                <w:i/>
                <w:iCs/>
                <w:sz w:val="24"/>
              </w:rPr>
              <w:t>20</w:t>
            </w:r>
          </w:p>
        </w:tc>
        <w:tc>
          <w:tcPr>
            <w:tcW w:w="802" w:type="dxa"/>
            <w:tcBorders>
              <w:top w:val="single" w:sz="4" w:space="0" w:color="000000"/>
              <w:left w:val="single" w:sz="4" w:space="0" w:color="000000"/>
              <w:bottom w:val="single" w:sz="4" w:space="0" w:color="000000"/>
            </w:tcBorders>
            <w:shd w:val="clear" w:color="auto" w:fill="auto"/>
          </w:tcPr>
          <w:p w14:paraId="67AD1767" w14:textId="77777777" w:rsidR="00BE6768" w:rsidRPr="001E2BC9" w:rsidRDefault="00BE6768" w:rsidP="0097636B">
            <w:pPr>
              <w:jc w:val="both"/>
              <w:rPr>
                <w:i/>
                <w:iCs/>
                <w:sz w:val="24"/>
              </w:rPr>
            </w:pPr>
            <w:r w:rsidRPr="001E2BC9">
              <w:rPr>
                <w:i/>
                <w:iCs/>
                <w:sz w:val="24"/>
              </w:rPr>
              <w:t>19</w:t>
            </w:r>
          </w:p>
        </w:tc>
        <w:tc>
          <w:tcPr>
            <w:tcW w:w="802" w:type="dxa"/>
            <w:tcBorders>
              <w:top w:val="single" w:sz="4" w:space="0" w:color="000000"/>
              <w:left w:val="single" w:sz="4" w:space="0" w:color="000000"/>
              <w:bottom w:val="single" w:sz="4" w:space="0" w:color="000000"/>
            </w:tcBorders>
            <w:shd w:val="clear" w:color="auto" w:fill="auto"/>
          </w:tcPr>
          <w:p w14:paraId="7667AEBE" w14:textId="77777777" w:rsidR="00BE6768" w:rsidRPr="001E2BC9" w:rsidRDefault="00BE6768" w:rsidP="0097636B">
            <w:pPr>
              <w:jc w:val="both"/>
              <w:rPr>
                <w:i/>
                <w:iCs/>
                <w:sz w:val="24"/>
              </w:rPr>
            </w:pPr>
            <w:r w:rsidRPr="001E2BC9">
              <w:rPr>
                <w:i/>
                <w:iCs/>
                <w:sz w:val="24"/>
              </w:rPr>
              <w:t>18</w:t>
            </w:r>
          </w:p>
        </w:tc>
        <w:tc>
          <w:tcPr>
            <w:tcW w:w="802" w:type="dxa"/>
            <w:tcBorders>
              <w:top w:val="single" w:sz="4" w:space="0" w:color="000000"/>
              <w:left w:val="single" w:sz="4" w:space="0" w:color="000000"/>
              <w:bottom w:val="single" w:sz="4" w:space="0" w:color="000000"/>
            </w:tcBorders>
            <w:shd w:val="clear" w:color="auto" w:fill="auto"/>
          </w:tcPr>
          <w:p w14:paraId="02A7B78C" w14:textId="77777777" w:rsidR="00BE6768" w:rsidRPr="001E2BC9" w:rsidRDefault="00BE6768" w:rsidP="0097636B">
            <w:pPr>
              <w:jc w:val="both"/>
              <w:rPr>
                <w:i/>
                <w:iCs/>
                <w:sz w:val="24"/>
              </w:rPr>
            </w:pPr>
            <w:r w:rsidRPr="001E2BC9">
              <w:rPr>
                <w:i/>
                <w:iCs/>
                <w:sz w:val="24"/>
              </w:rPr>
              <w:t>17</w:t>
            </w:r>
          </w:p>
        </w:tc>
        <w:tc>
          <w:tcPr>
            <w:tcW w:w="802" w:type="dxa"/>
            <w:tcBorders>
              <w:top w:val="single" w:sz="4" w:space="0" w:color="000000"/>
              <w:left w:val="single" w:sz="4" w:space="0" w:color="000000"/>
              <w:bottom w:val="single" w:sz="4" w:space="0" w:color="000000"/>
            </w:tcBorders>
            <w:shd w:val="clear" w:color="auto" w:fill="auto"/>
          </w:tcPr>
          <w:p w14:paraId="77392789" w14:textId="77777777" w:rsidR="00BE6768" w:rsidRPr="001E2BC9" w:rsidRDefault="00BE6768" w:rsidP="0097636B">
            <w:pPr>
              <w:jc w:val="both"/>
              <w:rPr>
                <w:i/>
                <w:iCs/>
                <w:sz w:val="24"/>
              </w:rPr>
            </w:pPr>
            <w:r w:rsidRPr="001E2BC9">
              <w:rPr>
                <w:i/>
                <w:iCs/>
                <w:sz w:val="24"/>
              </w:rPr>
              <w:t>16</w:t>
            </w:r>
          </w:p>
        </w:tc>
        <w:tc>
          <w:tcPr>
            <w:tcW w:w="802" w:type="dxa"/>
            <w:tcBorders>
              <w:top w:val="single" w:sz="4" w:space="0" w:color="000000"/>
              <w:left w:val="single" w:sz="4" w:space="0" w:color="000000"/>
              <w:bottom w:val="single" w:sz="4" w:space="0" w:color="000000"/>
            </w:tcBorders>
            <w:shd w:val="clear" w:color="auto" w:fill="auto"/>
          </w:tcPr>
          <w:p w14:paraId="66AE9D05" w14:textId="77777777" w:rsidR="00BE6768" w:rsidRPr="001E2BC9" w:rsidRDefault="00BE6768" w:rsidP="0097636B">
            <w:pPr>
              <w:jc w:val="both"/>
              <w:rPr>
                <w:i/>
                <w:iCs/>
                <w:sz w:val="24"/>
              </w:rPr>
            </w:pPr>
            <w:r w:rsidRPr="001E2BC9">
              <w:rPr>
                <w:i/>
                <w:iCs/>
                <w:sz w:val="24"/>
              </w:rPr>
              <w:t>15</w:t>
            </w:r>
          </w:p>
        </w:tc>
        <w:tc>
          <w:tcPr>
            <w:tcW w:w="802" w:type="dxa"/>
            <w:tcBorders>
              <w:top w:val="single" w:sz="4" w:space="0" w:color="000000"/>
              <w:left w:val="single" w:sz="4" w:space="0" w:color="000000"/>
              <w:bottom w:val="single" w:sz="4" w:space="0" w:color="000000"/>
            </w:tcBorders>
            <w:shd w:val="clear" w:color="auto" w:fill="auto"/>
          </w:tcPr>
          <w:p w14:paraId="53CAA919" w14:textId="77777777" w:rsidR="00BE6768" w:rsidRPr="001E2BC9" w:rsidRDefault="00BE6768" w:rsidP="0097636B">
            <w:pPr>
              <w:jc w:val="both"/>
              <w:rPr>
                <w:i/>
                <w:iCs/>
                <w:sz w:val="24"/>
              </w:rPr>
            </w:pPr>
            <w:r w:rsidRPr="001E2BC9">
              <w:rPr>
                <w:i/>
                <w:iCs/>
                <w:sz w:val="24"/>
              </w:rPr>
              <w:t>14</w:t>
            </w:r>
          </w:p>
        </w:tc>
        <w:tc>
          <w:tcPr>
            <w:tcW w:w="802" w:type="dxa"/>
            <w:tcBorders>
              <w:top w:val="single" w:sz="4" w:space="0" w:color="000000"/>
              <w:left w:val="single" w:sz="4" w:space="0" w:color="000000"/>
              <w:bottom w:val="single" w:sz="4" w:space="0" w:color="000000"/>
            </w:tcBorders>
            <w:shd w:val="clear" w:color="auto" w:fill="auto"/>
          </w:tcPr>
          <w:p w14:paraId="20C60D95" w14:textId="77777777" w:rsidR="00BE6768" w:rsidRPr="001E2BC9" w:rsidRDefault="00BE6768" w:rsidP="0097636B">
            <w:pPr>
              <w:jc w:val="both"/>
              <w:rPr>
                <w:i/>
                <w:iCs/>
                <w:sz w:val="24"/>
              </w:rPr>
            </w:pPr>
            <w:r w:rsidRPr="001E2BC9">
              <w:rPr>
                <w:i/>
                <w:iCs/>
                <w:sz w:val="24"/>
              </w:rPr>
              <w:t>13</w:t>
            </w:r>
          </w:p>
        </w:tc>
        <w:tc>
          <w:tcPr>
            <w:tcW w:w="802" w:type="dxa"/>
            <w:tcBorders>
              <w:top w:val="single" w:sz="4" w:space="0" w:color="000000"/>
              <w:left w:val="single" w:sz="4" w:space="0" w:color="000000"/>
              <w:bottom w:val="single" w:sz="4" w:space="0" w:color="000000"/>
            </w:tcBorders>
            <w:shd w:val="clear" w:color="auto" w:fill="auto"/>
          </w:tcPr>
          <w:p w14:paraId="6903DD60" w14:textId="77777777" w:rsidR="00BE6768" w:rsidRPr="001E2BC9" w:rsidRDefault="00BE6768" w:rsidP="0097636B">
            <w:pPr>
              <w:jc w:val="both"/>
              <w:rPr>
                <w:i/>
                <w:iCs/>
                <w:sz w:val="24"/>
              </w:rPr>
            </w:pPr>
            <w:r w:rsidRPr="001E2BC9">
              <w:rPr>
                <w:i/>
                <w:iCs/>
                <w:sz w:val="24"/>
              </w:rPr>
              <w:t>12</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54509A52" w14:textId="77777777" w:rsidR="00BE6768" w:rsidRPr="001E2BC9" w:rsidRDefault="00BE6768" w:rsidP="0097636B">
            <w:pPr>
              <w:jc w:val="both"/>
              <w:rPr>
                <w:sz w:val="24"/>
              </w:rPr>
            </w:pPr>
            <w:r w:rsidRPr="001E2BC9">
              <w:rPr>
                <w:i/>
                <w:iCs/>
                <w:sz w:val="24"/>
              </w:rPr>
              <w:t>11</w:t>
            </w:r>
          </w:p>
        </w:tc>
      </w:tr>
      <w:tr w:rsidR="00BE6768" w:rsidRPr="001E2BC9" w14:paraId="1DC7DB4B" w14:textId="77777777" w:rsidTr="0097636B">
        <w:trPr>
          <w:gridAfter w:val="1"/>
          <w:wAfter w:w="10" w:type="dxa"/>
        </w:trPr>
        <w:tc>
          <w:tcPr>
            <w:tcW w:w="888" w:type="dxa"/>
            <w:tcBorders>
              <w:top w:val="single" w:sz="4" w:space="0" w:color="000000"/>
              <w:bottom w:val="single" w:sz="4" w:space="0" w:color="000000"/>
            </w:tcBorders>
            <w:shd w:val="clear" w:color="auto" w:fill="auto"/>
          </w:tcPr>
          <w:p w14:paraId="47F2647D" w14:textId="77777777" w:rsidR="00BE6768" w:rsidRPr="001E2BC9" w:rsidRDefault="00BE6768" w:rsidP="0097636B">
            <w:pPr>
              <w:pStyle w:val="Heading4"/>
              <w:numPr>
                <w:ilvl w:val="3"/>
                <w:numId w:val="0"/>
              </w:numPr>
              <w:tabs>
                <w:tab w:val="num" w:pos="864"/>
              </w:tabs>
              <w:suppressAutoHyphens/>
              <w:snapToGrid w:val="0"/>
              <w:ind w:left="864" w:hanging="864"/>
              <w:jc w:val="both"/>
              <w:rPr>
                <w:rFonts w:ascii="Times New Roman" w:hAnsi="Times New Roman" w:cs="Times New Roman"/>
                <w:sz w:val="24"/>
                <w:szCs w:val="24"/>
              </w:rPr>
            </w:pPr>
          </w:p>
        </w:tc>
        <w:tc>
          <w:tcPr>
            <w:tcW w:w="801" w:type="dxa"/>
            <w:tcBorders>
              <w:top w:val="single" w:sz="4" w:space="0" w:color="000000"/>
              <w:bottom w:val="single" w:sz="4" w:space="0" w:color="000000"/>
            </w:tcBorders>
            <w:shd w:val="clear" w:color="auto" w:fill="auto"/>
          </w:tcPr>
          <w:p w14:paraId="3905F7F0" w14:textId="77777777" w:rsidR="00BE6768" w:rsidRPr="001E2BC9" w:rsidRDefault="00BE6768"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35057493" w14:textId="77777777" w:rsidR="00BE6768" w:rsidRPr="001E2BC9" w:rsidRDefault="00BE6768"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2D5602B2" w14:textId="77777777" w:rsidR="00BE6768" w:rsidRPr="001E2BC9" w:rsidRDefault="00BE6768"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57B23197" w14:textId="77777777" w:rsidR="00BE6768" w:rsidRPr="001E2BC9" w:rsidRDefault="00BE6768"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6A256045" w14:textId="77777777" w:rsidR="00BE6768" w:rsidRPr="001E2BC9" w:rsidRDefault="00BE6768"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36EB1EEB" w14:textId="77777777" w:rsidR="00BE6768" w:rsidRPr="001E2BC9" w:rsidRDefault="00BE6768"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750DEDC4" w14:textId="77777777" w:rsidR="00BE6768" w:rsidRPr="001E2BC9" w:rsidRDefault="00BE6768"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32677496" w14:textId="77777777" w:rsidR="00BE6768" w:rsidRPr="001E2BC9" w:rsidRDefault="00BE6768"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45F0660C" w14:textId="77777777" w:rsidR="00BE6768" w:rsidRPr="001E2BC9" w:rsidRDefault="00BE6768"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3287C61B" w14:textId="77777777" w:rsidR="00BE6768" w:rsidRPr="001E2BC9" w:rsidRDefault="00BE6768" w:rsidP="0097636B">
            <w:pPr>
              <w:snapToGrid w:val="0"/>
              <w:jc w:val="both"/>
              <w:rPr>
                <w:i/>
                <w:iCs/>
                <w:sz w:val="24"/>
              </w:rPr>
            </w:pPr>
          </w:p>
        </w:tc>
      </w:tr>
      <w:tr w:rsidR="00BE6768" w:rsidRPr="001E2BC9" w14:paraId="638DB80A" w14:textId="77777777" w:rsidTr="0097636B">
        <w:tc>
          <w:tcPr>
            <w:tcW w:w="888" w:type="dxa"/>
            <w:tcBorders>
              <w:top w:val="single" w:sz="4" w:space="0" w:color="000000"/>
              <w:left w:val="single" w:sz="4" w:space="0" w:color="000000"/>
              <w:bottom w:val="single" w:sz="4" w:space="0" w:color="000000"/>
            </w:tcBorders>
            <w:shd w:val="clear" w:color="auto" w:fill="auto"/>
          </w:tcPr>
          <w:p w14:paraId="17348BCA" w14:textId="77777777" w:rsidR="00BE6768" w:rsidRPr="001E2BC9" w:rsidRDefault="00BE6768" w:rsidP="0097636B">
            <w:pPr>
              <w:jc w:val="both"/>
              <w:rPr>
                <w:b/>
                <w:bCs/>
                <w:sz w:val="24"/>
              </w:rPr>
            </w:pPr>
            <w:r w:rsidRPr="001E2BC9">
              <w:rPr>
                <w:b/>
                <w:bCs/>
                <w:sz w:val="24"/>
              </w:rPr>
              <w:t>Vieta</w:t>
            </w:r>
          </w:p>
        </w:tc>
        <w:tc>
          <w:tcPr>
            <w:tcW w:w="801" w:type="dxa"/>
            <w:tcBorders>
              <w:top w:val="single" w:sz="4" w:space="0" w:color="000000"/>
              <w:left w:val="single" w:sz="4" w:space="0" w:color="000000"/>
              <w:bottom w:val="single" w:sz="4" w:space="0" w:color="000000"/>
            </w:tcBorders>
            <w:shd w:val="clear" w:color="auto" w:fill="auto"/>
          </w:tcPr>
          <w:p w14:paraId="55E3790E" w14:textId="77777777" w:rsidR="00BE6768" w:rsidRPr="001E2BC9" w:rsidRDefault="00BE6768" w:rsidP="0097636B">
            <w:pPr>
              <w:jc w:val="both"/>
              <w:rPr>
                <w:b/>
                <w:bCs/>
                <w:sz w:val="24"/>
              </w:rPr>
            </w:pPr>
            <w:r w:rsidRPr="001E2BC9">
              <w:rPr>
                <w:b/>
                <w:bCs/>
                <w:sz w:val="24"/>
              </w:rPr>
              <w:t>31.</w:t>
            </w:r>
          </w:p>
        </w:tc>
        <w:tc>
          <w:tcPr>
            <w:tcW w:w="802" w:type="dxa"/>
            <w:tcBorders>
              <w:top w:val="single" w:sz="4" w:space="0" w:color="000000"/>
              <w:left w:val="single" w:sz="4" w:space="0" w:color="000000"/>
              <w:bottom w:val="single" w:sz="4" w:space="0" w:color="000000"/>
            </w:tcBorders>
            <w:shd w:val="clear" w:color="auto" w:fill="auto"/>
          </w:tcPr>
          <w:p w14:paraId="12A80287" w14:textId="77777777" w:rsidR="00BE6768" w:rsidRPr="001E2BC9" w:rsidRDefault="00BE6768" w:rsidP="0097636B">
            <w:pPr>
              <w:jc w:val="both"/>
              <w:rPr>
                <w:b/>
                <w:bCs/>
                <w:sz w:val="24"/>
              </w:rPr>
            </w:pPr>
            <w:r w:rsidRPr="001E2BC9">
              <w:rPr>
                <w:b/>
                <w:bCs/>
                <w:sz w:val="24"/>
              </w:rPr>
              <w:t>32.</w:t>
            </w:r>
          </w:p>
        </w:tc>
        <w:tc>
          <w:tcPr>
            <w:tcW w:w="802" w:type="dxa"/>
            <w:tcBorders>
              <w:top w:val="single" w:sz="4" w:space="0" w:color="000000"/>
              <w:left w:val="single" w:sz="4" w:space="0" w:color="000000"/>
              <w:bottom w:val="single" w:sz="4" w:space="0" w:color="000000"/>
            </w:tcBorders>
            <w:shd w:val="clear" w:color="auto" w:fill="auto"/>
          </w:tcPr>
          <w:p w14:paraId="5275B2DC" w14:textId="77777777" w:rsidR="00BE6768" w:rsidRPr="001E2BC9" w:rsidRDefault="00BE6768" w:rsidP="0097636B">
            <w:pPr>
              <w:jc w:val="both"/>
              <w:rPr>
                <w:b/>
                <w:bCs/>
                <w:sz w:val="24"/>
              </w:rPr>
            </w:pPr>
            <w:r w:rsidRPr="001E2BC9">
              <w:rPr>
                <w:b/>
                <w:bCs/>
                <w:sz w:val="24"/>
              </w:rPr>
              <w:t>33.</w:t>
            </w:r>
          </w:p>
        </w:tc>
        <w:tc>
          <w:tcPr>
            <w:tcW w:w="802" w:type="dxa"/>
            <w:tcBorders>
              <w:top w:val="single" w:sz="4" w:space="0" w:color="000000"/>
              <w:left w:val="single" w:sz="4" w:space="0" w:color="000000"/>
              <w:bottom w:val="single" w:sz="4" w:space="0" w:color="000000"/>
            </w:tcBorders>
            <w:shd w:val="clear" w:color="auto" w:fill="auto"/>
          </w:tcPr>
          <w:p w14:paraId="085B7625" w14:textId="77777777" w:rsidR="00BE6768" w:rsidRPr="001E2BC9" w:rsidRDefault="00BE6768" w:rsidP="0097636B">
            <w:pPr>
              <w:jc w:val="both"/>
              <w:rPr>
                <w:b/>
                <w:bCs/>
                <w:sz w:val="24"/>
              </w:rPr>
            </w:pPr>
            <w:r w:rsidRPr="001E2BC9">
              <w:rPr>
                <w:b/>
                <w:bCs/>
                <w:sz w:val="24"/>
              </w:rPr>
              <w:t>34.</w:t>
            </w:r>
          </w:p>
        </w:tc>
        <w:tc>
          <w:tcPr>
            <w:tcW w:w="802" w:type="dxa"/>
            <w:tcBorders>
              <w:top w:val="single" w:sz="4" w:space="0" w:color="000000"/>
              <w:left w:val="single" w:sz="4" w:space="0" w:color="000000"/>
              <w:bottom w:val="single" w:sz="4" w:space="0" w:color="000000"/>
            </w:tcBorders>
            <w:shd w:val="clear" w:color="auto" w:fill="auto"/>
          </w:tcPr>
          <w:p w14:paraId="37D02336" w14:textId="77777777" w:rsidR="00BE6768" w:rsidRPr="001E2BC9" w:rsidRDefault="00BE6768" w:rsidP="0097636B">
            <w:pPr>
              <w:jc w:val="both"/>
              <w:rPr>
                <w:b/>
                <w:bCs/>
                <w:sz w:val="24"/>
              </w:rPr>
            </w:pPr>
            <w:r w:rsidRPr="001E2BC9">
              <w:rPr>
                <w:b/>
                <w:bCs/>
                <w:sz w:val="24"/>
              </w:rPr>
              <w:t>35.</w:t>
            </w:r>
          </w:p>
        </w:tc>
        <w:tc>
          <w:tcPr>
            <w:tcW w:w="802" w:type="dxa"/>
            <w:tcBorders>
              <w:top w:val="single" w:sz="4" w:space="0" w:color="000000"/>
              <w:left w:val="single" w:sz="4" w:space="0" w:color="000000"/>
              <w:bottom w:val="single" w:sz="4" w:space="0" w:color="000000"/>
            </w:tcBorders>
            <w:shd w:val="clear" w:color="auto" w:fill="auto"/>
          </w:tcPr>
          <w:p w14:paraId="46E3AA2E" w14:textId="77777777" w:rsidR="00BE6768" w:rsidRPr="001E2BC9" w:rsidRDefault="00BE6768" w:rsidP="0097636B">
            <w:pPr>
              <w:jc w:val="both"/>
              <w:rPr>
                <w:b/>
                <w:bCs/>
                <w:sz w:val="24"/>
              </w:rPr>
            </w:pPr>
            <w:r w:rsidRPr="001E2BC9">
              <w:rPr>
                <w:b/>
                <w:bCs/>
                <w:sz w:val="24"/>
              </w:rPr>
              <w:t>36.</w:t>
            </w:r>
          </w:p>
        </w:tc>
        <w:tc>
          <w:tcPr>
            <w:tcW w:w="802" w:type="dxa"/>
            <w:tcBorders>
              <w:top w:val="single" w:sz="4" w:space="0" w:color="000000"/>
              <w:left w:val="single" w:sz="4" w:space="0" w:color="000000"/>
              <w:bottom w:val="single" w:sz="4" w:space="0" w:color="000000"/>
            </w:tcBorders>
            <w:shd w:val="clear" w:color="auto" w:fill="auto"/>
          </w:tcPr>
          <w:p w14:paraId="27047F34" w14:textId="77777777" w:rsidR="00BE6768" w:rsidRPr="001E2BC9" w:rsidRDefault="00BE6768" w:rsidP="0097636B">
            <w:pPr>
              <w:jc w:val="both"/>
              <w:rPr>
                <w:b/>
                <w:bCs/>
                <w:sz w:val="24"/>
              </w:rPr>
            </w:pPr>
            <w:r w:rsidRPr="001E2BC9">
              <w:rPr>
                <w:b/>
                <w:bCs/>
                <w:sz w:val="24"/>
              </w:rPr>
              <w:t>37.</w:t>
            </w:r>
          </w:p>
        </w:tc>
        <w:tc>
          <w:tcPr>
            <w:tcW w:w="802" w:type="dxa"/>
            <w:tcBorders>
              <w:top w:val="single" w:sz="4" w:space="0" w:color="000000"/>
              <w:left w:val="single" w:sz="4" w:space="0" w:color="000000"/>
              <w:bottom w:val="single" w:sz="4" w:space="0" w:color="000000"/>
            </w:tcBorders>
            <w:shd w:val="clear" w:color="auto" w:fill="auto"/>
          </w:tcPr>
          <w:p w14:paraId="7290B538" w14:textId="77777777" w:rsidR="00BE6768" w:rsidRPr="001E2BC9" w:rsidRDefault="00BE6768" w:rsidP="0097636B">
            <w:pPr>
              <w:jc w:val="both"/>
              <w:rPr>
                <w:b/>
                <w:bCs/>
                <w:sz w:val="24"/>
              </w:rPr>
            </w:pPr>
            <w:r w:rsidRPr="001E2BC9">
              <w:rPr>
                <w:b/>
                <w:bCs/>
                <w:sz w:val="24"/>
              </w:rPr>
              <w:t>38.</w:t>
            </w:r>
          </w:p>
        </w:tc>
        <w:tc>
          <w:tcPr>
            <w:tcW w:w="802" w:type="dxa"/>
            <w:tcBorders>
              <w:top w:val="single" w:sz="4" w:space="0" w:color="000000"/>
              <w:left w:val="single" w:sz="4" w:space="0" w:color="000000"/>
              <w:bottom w:val="single" w:sz="4" w:space="0" w:color="000000"/>
            </w:tcBorders>
            <w:shd w:val="clear" w:color="auto" w:fill="auto"/>
          </w:tcPr>
          <w:p w14:paraId="3485228D" w14:textId="77777777" w:rsidR="00BE6768" w:rsidRPr="001E2BC9" w:rsidRDefault="00BE6768" w:rsidP="0097636B">
            <w:pPr>
              <w:jc w:val="both"/>
              <w:rPr>
                <w:b/>
                <w:bCs/>
                <w:sz w:val="24"/>
              </w:rPr>
            </w:pPr>
            <w:r w:rsidRPr="001E2BC9">
              <w:rPr>
                <w:b/>
                <w:bCs/>
                <w:sz w:val="24"/>
              </w:rPr>
              <w:t>39.</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728B42C7" w14:textId="77777777" w:rsidR="00BE6768" w:rsidRPr="001E2BC9" w:rsidRDefault="00BE6768" w:rsidP="0097636B">
            <w:pPr>
              <w:jc w:val="both"/>
              <w:rPr>
                <w:sz w:val="24"/>
              </w:rPr>
            </w:pPr>
            <w:r w:rsidRPr="001E2BC9">
              <w:rPr>
                <w:b/>
                <w:bCs/>
                <w:sz w:val="24"/>
              </w:rPr>
              <w:t>40.</w:t>
            </w:r>
          </w:p>
        </w:tc>
      </w:tr>
      <w:tr w:rsidR="00BE6768" w:rsidRPr="00BA7923" w14:paraId="49BD6DE9" w14:textId="77777777" w:rsidTr="0097636B">
        <w:tc>
          <w:tcPr>
            <w:tcW w:w="888" w:type="dxa"/>
            <w:tcBorders>
              <w:top w:val="single" w:sz="4" w:space="0" w:color="000000"/>
              <w:left w:val="single" w:sz="4" w:space="0" w:color="000000"/>
              <w:bottom w:val="single" w:sz="4" w:space="0" w:color="000000"/>
            </w:tcBorders>
            <w:shd w:val="clear" w:color="auto" w:fill="auto"/>
          </w:tcPr>
          <w:p w14:paraId="4EDA3944" w14:textId="77777777" w:rsidR="00BE6768" w:rsidRPr="001E2BC9" w:rsidRDefault="00BE6768" w:rsidP="0097636B">
            <w:pPr>
              <w:pStyle w:val="Heading4"/>
              <w:numPr>
                <w:ilvl w:val="3"/>
                <w:numId w:val="0"/>
              </w:numPr>
              <w:tabs>
                <w:tab w:val="num" w:pos="864"/>
              </w:tabs>
              <w:suppressAutoHyphens/>
              <w:ind w:left="864" w:hanging="864"/>
              <w:jc w:val="both"/>
              <w:rPr>
                <w:rFonts w:ascii="Times New Roman" w:hAnsi="Times New Roman" w:cs="Times New Roman"/>
                <w:sz w:val="24"/>
                <w:szCs w:val="24"/>
              </w:rPr>
            </w:pPr>
            <w:r w:rsidRPr="001E2BC9">
              <w:rPr>
                <w:rFonts w:ascii="Times New Roman" w:hAnsi="Times New Roman" w:cs="Times New Roman"/>
                <w:sz w:val="24"/>
                <w:szCs w:val="24"/>
              </w:rPr>
              <w:t>Punkti</w:t>
            </w:r>
          </w:p>
        </w:tc>
        <w:tc>
          <w:tcPr>
            <w:tcW w:w="801" w:type="dxa"/>
            <w:tcBorders>
              <w:top w:val="single" w:sz="4" w:space="0" w:color="000000"/>
              <w:left w:val="single" w:sz="4" w:space="0" w:color="000000"/>
              <w:bottom w:val="single" w:sz="4" w:space="0" w:color="000000"/>
            </w:tcBorders>
            <w:shd w:val="clear" w:color="auto" w:fill="auto"/>
          </w:tcPr>
          <w:p w14:paraId="24D3B32E" w14:textId="77777777" w:rsidR="00BE6768" w:rsidRPr="001E2BC9" w:rsidRDefault="00BE6768" w:rsidP="0097636B">
            <w:pPr>
              <w:jc w:val="both"/>
              <w:rPr>
                <w:i/>
                <w:iCs/>
                <w:sz w:val="24"/>
              </w:rPr>
            </w:pPr>
            <w:r w:rsidRPr="001E2BC9">
              <w:rPr>
                <w:i/>
                <w:iCs/>
                <w:sz w:val="24"/>
              </w:rPr>
              <w:t>10</w:t>
            </w:r>
          </w:p>
        </w:tc>
        <w:tc>
          <w:tcPr>
            <w:tcW w:w="802" w:type="dxa"/>
            <w:tcBorders>
              <w:top w:val="single" w:sz="4" w:space="0" w:color="000000"/>
              <w:left w:val="single" w:sz="4" w:space="0" w:color="000000"/>
              <w:bottom w:val="single" w:sz="4" w:space="0" w:color="000000"/>
            </w:tcBorders>
            <w:shd w:val="clear" w:color="auto" w:fill="auto"/>
          </w:tcPr>
          <w:p w14:paraId="688DBE81" w14:textId="77777777" w:rsidR="00BE6768" w:rsidRPr="001E2BC9" w:rsidRDefault="00BE6768" w:rsidP="0097636B">
            <w:pPr>
              <w:jc w:val="both"/>
              <w:rPr>
                <w:i/>
                <w:iCs/>
                <w:sz w:val="24"/>
              </w:rPr>
            </w:pPr>
            <w:r w:rsidRPr="001E2BC9">
              <w:rPr>
                <w:i/>
                <w:iCs/>
                <w:sz w:val="24"/>
              </w:rPr>
              <w:t>9</w:t>
            </w:r>
          </w:p>
        </w:tc>
        <w:tc>
          <w:tcPr>
            <w:tcW w:w="802" w:type="dxa"/>
            <w:tcBorders>
              <w:top w:val="single" w:sz="4" w:space="0" w:color="000000"/>
              <w:left w:val="single" w:sz="4" w:space="0" w:color="000000"/>
              <w:bottom w:val="single" w:sz="4" w:space="0" w:color="000000"/>
            </w:tcBorders>
            <w:shd w:val="clear" w:color="auto" w:fill="auto"/>
          </w:tcPr>
          <w:p w14:paraId="20D2500E" w14:textId="77777777" w:rsidR="00BE6768" w:rsidRPr="001E2BC9" w:rsidRDefault="00BE6768" w:rsidP="0097636B">
            <w:pPr>
              <w:jc w:val="both"/>
              <w:rPr>
                <w:i/>
                <w:iCs/>
                <w:sz w:val="24"/>
              </w:rPr>
            </w:pPr>
            <w:r w:rsidRPr="001E2BC9">
              <w:rPr>
                <w:i/>
                <w:iCs/>
                <w:sz w:val="24"/>
              </w:rPr>
              <w:t>8</w:t>
            </w:r>
          </w:p>
        </w:tc>
        <w:tc>
          <w:tcPr>
            <w:tcW w:w="802" w:type="dxa"/>
            <w:tcBorders>
              <w:top w:val="single" w:sz="4" w:space="0" w:color="000000"/>
              <w:left w:val="single" w:sz="4" w:space="0" w:color="000000"/>
              <w:bottom w:val="single" w:sz="4" w:space="0" w:color="000000"/>
            </w:tcBorders>
            <w:shd w:val="clear" w:color="auto" w:fill="auto"/>
          </w:tcPr>
          <w:p w14:paraId="3F55DFDC" w14:textId="77777777" w:rsidR="00BE6768" w:rsidRPr="001E2BC9" w:rsidRDefault="00BE6768" w:rsidP="0097636B">
            <w:pPr>
              <w:jc w:val="both"/>
              <w:rPr>
                <w:i/>
                <w:iCs/>
                <w:sz w:val="24"/>
              </w:rPr>
            </w:pPr>
            <w:r w:rsidRPr="001E2BC9">
              <w:rPr>
                <w:i/>
                <w:iCs/>
                <w:sz w:val="24"/>
              </w:rPr>
              <w:t>7</w:t>
            </w:r>
          </w:p>
        </w:tc>
        <w:tc>
          <w:tcPr>
            <w:tcW w:w="802" w:type="dxa"/>
            <w:tcBorders>
              <w:top w:val="single" w:sz="4" w:space="0" w:color="000000"/>
              <w:left w:val="single" w:sz="4" w:space="0" w:color="000000"/>
              <w:bottom w:val="single" w:sz="4" w:space="0" w:color="000000"/>
            </w:tcBorders>
            <w:shd w:val="clear" w:color="auto" w:fill="auto"/>
          </w:tcPr>
          <w:p w14:paraId="5C79CC4B" w14:textId="77777777" w:rsidR="00BE6768" w:rsidRPr="001E2BC9" w:rsidRDefault="00BE6768" w:rsidP="0097636B">
            <w:pPr>
              <w:jc w:val="both"/>
              <w:rPr>
                <w:i/>
                <w:iCs/>
                <w:sz w:val="24"/>
              </w:rPr>
            </w:pPr>
            <w:r w:rsidRPr="001E2BC9">
              <w:rPr>
                <w:i/>
                <w:iCs/>
                <w:sz w:val="24"/>
              </w:rPr>
              <w:t>6</w:t>
            </w:r>
          </w:p>
        </w:tc>
        <w:tc>
          <w:tcPr>
            <w:tcW w:w="802" w:type="dxa"/>
            <w:tcBorders>
              <w:top w:val="single" w:sz="4" w:space="0" w:color="000000"/>
              <w:left w:val="single" w:sz="4" w:space="0" w:color="000000"/>
              <w:bottom w:val="single" w:sz="4" w:space="0" w:color="000000"/>
            </w:tcBorders>
            <w:shd w:val="clear" w:color="auto" w:fill="auto"/>
          </w:tcPr>
          <w:p w14:paraId="479F3D20" w14:textId="77777777" w:rsidR="00BE6768" w:rsidRPr="001E2BC9" w:rsidRDefault="00BE6768" w:rsidP="0097636B">
            <w:pPr>
              <w:jc w:val="both"/>
              <w:rPr>
                <w:i/>
                <w:iCs/>
                <w:sz w:val="24"/>
              </w:rPr>
            </w:pPr>
            <w:r w:rsidRPr="001E2BC9">
              <w:rPr>
                <w:i/>
                <w:iCs/>
                <w:sz w:val="24"/>
              </w:rPr>
              <w:t>5</w:t>
            </w:r>
          </w:p>
        </w:tc>
        <w:tc>
          <w:tcPr>
            <w:tcW w:w="802" w:type="dxa"/>
            <w:tcBorders>
              <w:top w:val="single" w:sz="4" w:space="0" w:color="000000"/>
              <w:left w:val="single" w:sz="4" w:space="0" w:color="000000"/>
              <w:bottom w:val="single" w:sz="4" w:space="0" w:color="000000"/>
            </w:tcBorders>
            <w:shd w:val="clear" w:color="auto" w:fill="auto"/>
          </w:tcPr>
          <w:p w14:paraId="42F8D356" w14:textId="77777777" w:rsidR="00BE6768" w:rsidRPr="001E2BC9" w:rsidRDefault="00BE6768" w:rsidP="0097636B">
            <w:pPr>
              <w:jc w:val="both"/>
              <w:rPr>
                <w:i/>
                <w:iCs/>
                <w:sz w:val="24"/>
              </w:rPr>
            </w:pPr>
            <w:r w:rsidRPr="001E2BC9">
              <w:rPr>
                <w:i/>
                <w:iCs/>
                <w:sz w:val="24"/>
              </w:rPr>
              <w:t>4</w:t>
            </w:r>
          </w:p>
        </w:tc>
        <w:tc>
          <w:tcPr>
            <w:tcW w:w="802" w:type="dxa"/>
            <w:tcBorders>
              <w:top w:val="single" w:sz="4" w:space="0" w:color="000000"/>
              <w:left w:val="single" w:sz="4" w:space="0" w:color="000000"/>
              <w:bottom w:val="single" w:sz="4" w:space="0" w:color="000000"/>
            </w:tcBorders>
            <w:shd w:val="clear" w:color="auto" w:fill="auto"/>
          </w:tcPr>
          <w:p w14:paraId="5ED0547F" w14:textId="77777777" w:rsidR="00BE6768" w:rsidRPr="001E2BC9" w:rsidRDefault="00BE6768" w:rsidP="0097636B">
            <w:pPr>
              <w:jc w:val="both"/>
              <w:rPr>
                <w:i/>
                <w:iCs/>
                <w:sz w:val="24"/>
              </w:rPr>
            </w:pPr>
            <w:r w:rsidRPr="001E2BC9">
              <w:rPr>
                <w:i/>
                <w:iCs/>
                <w:sz w:val="24"/>
              </w:rPr>
              <w:t>3</w:t>
            </w:r>
          </w:p>
        </w:tc>
        <w:tc>
          <w:tcPr>
            <w:tcW w:w="802" w:type="dxa"/>
            <w:tcBorders>
              <w:top w:val="single" w:sz="4" w:space="0" w:color="000000"/>
              <w:left w:val="single" w:sz="4" w:space="0" w:color="000000"/>
              <w:bottom w:val="single" w:sz="4" w:space="0" w:color="000000"/>
            </w:tcBorders>
            <w:shd w:val="clear" w:color="auto" w:fill="auto"/>
          </w:tcPr>
          <w:p w14:paraId="79466633" w14:textId="77777777" w:rsidR="00BE6768" w:rsidRPr="001E2BC9" w:rsidRDefault="00BE6768" w:rsidP="0097636B">
            <w:pPr>
              <w:jc w:val="both"/>
              <w:rPr>
                <w:i/>
                <w:iCs/>
                <w:sz w:val="24"/>
              </w:rPr>
            </w:pPr>
            <w:r w:rsidRPr="001E2BC9">
              <w:rPr>
                <w:i/>
                <w:iCs/>
                <w:sz w:val="24"/>
              </w:rPr>
              <w:t>2</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1CCB991B" w14:textId="77777777" w:rsidR="00BE6768" w:rsidRPr="001E2BC9" w:rsidRDefault="00BE6768" w:rsidP="0097636B">
            <w:pPr>
              <w:jc w:val="both"/>
              <w:rPr>
                <w:b/>
                <w:bCs/>
                <w:sz w:val="24"/>
              </w:rPr>
            </w:pPr>
            <w:r w:rsidRPr="001E2BC9">
              <w:rPr>
                <w:i/>
                <w:iCs/>
                <w:sz w:val="24"/>
              </w:rPr>
              <w:t>1</w:t>
            </w:r>
          </w:p>
        </w:tc>
      </w:tr>
    </w:tbl>
    <w:p w14:paraId="032E59F7" w14:textId="77777777" w:rsidR="00BE6768" w:rsidRDefault="00BE6768" w:rsidP="00BE6768">
      <w:pPr>
        <w:jc w:val="both"/>
        <w:rPr>
          <w:bCs/>
          <w:sz w:val="24"/>
        </w:rPr>
      </w:pPr>
    </w:p>
    <w:p w14:paraId="243E15CD" w14:textId="77777777" w:rsidR="00BE6768" w:rsidRDefault="00BE6768" w:rsidP="00BE6768">
      <w:pPr>
        <w:jc w:val="both"/>
        <w:rPr>
          <w:bCs/>
          <w:sz w:val="24"/>
        </w:rPr>
      </w:pPr>
      <w:r>
        <w:rPr>
          <w:bCs/>
          <w:sz w:val="24"/>
        </w:rPr>
        <w:t>7.4</w:t>
      </w:r>
      <w:r w:rsidRPr="00BA7923">
        <w:rPr>
          <w:bCs/>
          <w:sz w:val="24"/>
        </w:rPr>
        <w:t>.</w:t>
      </w:r>
      <w:r w:rsidRPr="00BA7923">
        <w:rPr>
          <w:b/>
          <w:bCs/>
          <w:sz w:val="24"/>
        </w:rPr>
        <w:t xml:space="preserve"> </w:t>
      </w:r>
      <w:r w:rsidRPr="00BA7923">
        <w:rPr>
          <w:bCs/>
          <w:sz w:val="24"/>
        </w:rPr>
        <w:t>Katra posma rezultātus nosaka pēc divu braucienu punktu summas un vienādas punktu summas gadījumā tiek ņemts vērā otrā brauciena rezultāts.</w:t>
      </w:r>
    </w:p>
    <w:p w14:paraId="7CD70E5F" w14:textId="77777777" w:rsidR="00BE6768" w:rsidRPr="00BA7923" w:rsidRDefault="00BE6768" w:rsidP="00BE6768">
      <w:pPr>
        <w:jc w:val="both"/>
        <w:rPr>
          <w:bCs/>
          <w:sz w:val="24"/>
        </w:rPr>
      </w:pPr>
    </w:p>
    <w:p w14:paraId="614F4C7E" w14:textId="77777777" w:rsidR="00B366B5" w:rsidRDefault="00BE6768" w:rsidP="00B366B5">
      <w:pPr>
        <w:jc w:val="both"/>
        <w:rPr>
          <w:b/>
          <w:sz w:val="24"/>
        </w:rPr>
      </w:pPr>
      <w:r w:rsidRPr="00BA7923">
        <w:rPr>
          <w:b/>
          <w:sz w:val="24"/>
        </w:rPr>
        <w:t xml:space="preserve">8. </w:t>
      </w:r>
      <w:r w:rsidRPr="00E76A41">
        <w:rPr>
          <w:b/>
          <w:sz w:val="24"/>
        </w:rPr>
        <w:t>Protesti</w:t>
      </w:r>
      <w:r>
        <w:rPr>
          <w:b/>
          <w:sz w:val="24"/>
        </w:rPr>
        <w:t>:</w:t>
      </w:r>
    </w:p>
    <w:p w14:paraId="3A3672E3" w14:textId="77777777" w:rsidR="00BE6768" w:rsidRDefault="00B366B5" w:rsidP="00B366B5">
      <w:pPr>
        <w:jc w:val="both"/>
        <w:rPr>
          <w:bCs/>
          <w:sz w:val="24"/>
        </w:rPr>
      </w:pPr>
      <w:r w:rsidRPr="00B366B5">
        <w:rPr>
          <w:bCs/>
          <w:sz w:val="24"/>
        </w:rPr>
        <w:t>Protesti pret rezultātiem rakstiskā formā var tikt iesniegti galvenajam tiesnesim ne vēlāk kā 20 minūtes pēc rezultātu publicēšanas. Protesti par nolikuma pārkāpumiem jāiesniedz rakstiskā formā, uzrādot pārkāpuma punktu, līdz konkrētas klases brauciena beigām (brauciena beigas skaitās no tā momenta, kad ir finišējis pirmais sportists). Protestam jāpievieno 50€. Ja protests tiek apmierināts, nauda tiek atdota protestētājam, pretējā gadījumā - protesta nauda paliek organizatoram. Ja protesta izskatīšana saistīta ar motora izjaukšanu, tad protestētājs papildus iemaksā 200€ par motociklu. Ja protests tiek apmierināts, protestētājs naudu saņem atpakaļ, jā nē, naudu saņem sportists, pret kura motociklu tika iesniegts protests.</w:t>
      </w:r>
    </w:p>
    <w:p w14:paraId="55E244A2" w14:textId="77777777" w:rsidR="00B366B5" w:rsidRDefault="00B366B5" w:rsidP="00B366B5">
      <w:pPr>
        <w:jc w:val="both"/>
        <w:rPr>
          <w:bCs/>
          <w:sz w:val="24"/>
        </w:rPr>
      </w:pPr>
    </w:p>
    <w:p w14:paraId="646FD058" w14:textId="77777777" w:rsidR="00B366B5" w:rsidRPr="00B366B5" w:rsidRDefault="00B366B5" w:rsidP="00B366B5">
      <w:pPr>
        <w:jc w:val="both"/>
        <w:rPr>
          <w:bCs/>
          <w:sz w:val="24"/>
        </w:rPr>
      </w:pPr>
    </w:p>
    <w:p w14:paraId="3098A37A" w14:textId="77777777" w:rsidR="00BE6768" w:rsidRPr="00BA7923" w:rsidRDefault="00BE6768" w:rsidP="00BE6768">
      <w:pPr>
        <w:jc w:val="both"/>
        <w:rPr>
          <w:sz w:val="24"/>
        </w:rPr>
      </w:pPr>
      <w:r w:rsidRPr="00BA7923">
        <w:rPr>
          <w:b/>
          <w:sz w:val="24"/>
        </w:rPr>
        <w:t>9. Apbalvošana</w:t>
      </w:r>
      <w:r w:rsidRPr="00C15A80">
        <w:rPr>
          <w:b/>
          <w:sz w:val="24"/>
        </w:rPr>
        <w:t>:</w:t>
      </w:r>
      <w:r w:rsidRPr="00BA7923">
        <w:rPr>
          <w:sz w:val="24"/>
        </w:rPr>
        <w:t xml:space="preserve">    </w:t>
      </w:r>
    </w:p>
    <w:p w14:paraId="6AC43B30" w14:textId="77777777" w:rsidR="00BE6768" w:rsidRPr="00BA7923" w:rsidRDefault="00BE6768" w:rsidP="00BE6768">
      <w:pPr>
        <w:ind w:left="360" w:hanging="360"/>
        <w:jc w:val="both"/>
        <w:rPr>
          <w:bCs/>
          <w:sz w:val="24"/>
        </w:rPr>
      </w:pPr>
      <w:r w:rsidRPr="00BA7923">
        <w:rPr>
          <w:bCs/>
          <w:sz w:val="24"/>
        </w:rPr>
        <w:t>9.1.</w:t>
      </w:r>
      <w:r>
        <w:rPr>
          <w:sz w:val="24"/>
        </w:rPr>
        <w:t xml:space="preserve"> Katra sacensību </w:t>
      </w:r>
      <w:r w:rsidRPr="00BA7923">
        <w:rPr>
          <w:sz w:val="24"/>
        </w:rPr>
        <w:t xml:space="preserve">posma uzvarētāji tiek </w:t>
      </w:r>
      <w:r w:rsidRPr="00534FEA">
        <w:rPr>
          <w:sz w:val="24"/>
        </w:rPr>
        <w:t xml:space="preserve">apbalvoti ar piemiņas kausiem </w:t>
      </w:r>
      <w:r w:rsidR="00B366B5">
        <w:rPr>
          <w:sz w:val="24"/>
        </w:rPr>
        <w:t xml:space="preserve">vai diplomiem. </w:t>
      </w:r>
    </w:p>
    <w:p w14:paraId="051F7F4D" w14:textId="77777777" w:rsidR="00BE6768" w:rsidRPr="00152516" w:rsidRDefault="00BE6768" w:rsidP="00C3439B">
      <w:pPr>
        <w:rPr>
          <w:bCs/>
          <w:sz w:val="24"/>
        </w:rPr>
      </w:pPr>
      <w:r w:rsidRPr="00BA7923">
        <w:rPr>
          <w:bCs/>
          <w:sz w:val="24"/>
        </w:rPr>
        <w:t>9.2.</w:t>
      </w:r>
      <w:r w:rsidRPr="00BA7923">
        <w:rPr>
          <w:sz w:val="24"/>
        </w:rPr>
        <w:t xml:space="preserve"> </w:t>
      </w:r>
      <w:r w:rsidRPr="00BA7923">
        <w:rPr>
          <w:bCs/>
          <w:sz w:val="24"/>
        </w:rPr>
        <w:t>Jebkura juridiskā vai fiziskā persona, vai katra posma O</w:t>
      </w:r>
      <w:r>
        <w:rPr>
          <w:bCs/>
          <w:sz w:val="24"/>
        </w:rPr>
        <w:t xml:space="preserve">rganizators var nodibināt savu </w:t>
      </w:r>
      <w:r w:rsidRPr="00BA7923">
        <w:rPr>
          <w:bCs/>
          <w:sz w:val="24"/>
        </w:rPr>
        <w:t>balv</w:t>
      </w:r>
      <w:r>
        <w:rPr>
          <w:bCs/>
          <w:sz w:val="24"/>
        </w:rPr>
        <w:t>u fondu.</w:t>
      </w:r>
    </w:p>
    <w:p w14:paraId="24635ECD" w14:textId="77777777" w:rsidR="00BE6768" w:rsidRPr="00BA7923" w:rsidRDefault="00BE6768" w:rsidP="00BE6768">
      <w:pPr>
        <w:pStyle w:val="BodyTextIndent3"/>
        <w:ind w:left="0" w:firstLine="0"/>
        <w:jc w:val="both"/>
        <w:rPr>
          <w:rFonts w:ascii="Times New Roman" w:hAnsi="Times New Roman"/>
          <w:b/>
          <w:bCs/>
          <w:szCs w:val="24"/>
        </w:rPr>
      </w:pPr>
    </w:p>
    <w:p w14:paraId="1338B04C" w14:textId="77777777" w:rsidR="00BE6768" w:rsidRPr="00BA7923" w:rsidRDefault="00BE6768" w:rsidP="00BE6768">
      <w:pPr>
        <w:pStyle w:val="BodyTextIndent3"/>
        <w:ind w:hanging="1440"/>
        <w:jc w:val="both"/>
        <w:rPr>
          <w:rFonts w:ascii="Times New Roman" w:hAnsi="Times New Roman"/>
          <w:szCs w:val="24"/>
        </w:rPr>
      </w:pPr>
      <w:r w:rsidRPr="00BA7923">
        <w:rPr>
          <w:rFonts w:ascii="Times New Roman" w:hAnsi="Times New Roman"/>
          <w:b/>
          <w:bCs/>
          <w:szCs w:val="24"/>
        </w:rPr>
        <w:t>10. Finanšu noteikumi</w:t>
      </w:r>
      <w:r>
        <w:rPr>
          <w:rFonts w:ascii="Times New Roman" w:hAnsi="Times New Roman"/>
          <w:b/>
          <w:bCs/>
          <w:szCs w:val="24"/>
        </w:rPr>
        <w:t>:</w:t>
      </w:r>
    </w:p>
    <w:p w14:paraId="00D01494" w14:textId="1C6EF0FB" w:rsidR="00BE6768" w:rsidRDefault="00BE6768" w:rsidP="00BE6768">
      <w:pPr>
        <w:pStyle w:val="BodyTextIndent3"/>
        <w:ind w:left="0" w:firstLine="0"/>
        <w:jc w:val="both"/>
        <w:rPr>
          <w:rFonts w:ascii="Times New Roman" w:hAnsi="Times New Roman"/>
          <w:szCs w:val="24"/>
        </w:rPr>
      </w:pPr>
      <w:r w:rsidRPr="00BA7923">
        <w:rPr>
          <w:rFonts w:ascii="Times New Roman" w:hAnsi="Times New Roman"/>
          <w:szCs w:val="24"/>
        </w:rPr>
        <w:t xml:space="preserve">10.1. Sportisti, reģistrējoties sacensībām, organizatoram iemaksā </w:t>
      </w:r>
      <w:r w:rsidR="00B366B5">
        <w:rPr>
          <w:rFonts w:ascii="Times New Roman" w:hAnsi="Times New Roman"/>
          <w:szCs w:val="24"/>
        </w:rPr>
        <w:t>sacensību biedru maksu:</w:t>
      </w:r>
      <w:r w:rsidR="00E41918">
        <w:rPr>
          <w:rFonts w:ascii="Times New Roman" w:hAnsi="Times New Roman"/>
          <w:szCs w:val="24"/>
        </w:rPr>
        <w:t xml:space="preserve"> 15 eiro.</w:t>
      </w:r>
    </w:p>
    <w:p w14:paraId="671F9051" w14:textId="405F73DD" w:rsidR="000F3269" w:rsidRPr="005B3A36" w:rsidRDefault="000F3269" w:rsidP="00BE6768">
      <w:pPr>
        <w:pStyle w:val="BodyTextIndent3"/>
        <w:ind w:left="0" w:firstLine="0"/>
        <w:jc w:val="both"/>
        <w:rPr>
          <w:rFonts w:ascii="Times New Roman" w:hAnsi="Times New Roman"/>
          <w:szCs w:val="24"/>
        </w:rPr>
      </w:pPr>
      <w:r>
        <w:rPr>
          <w:rFonts w:ascii="Times New Roman" w:hAnsi="Times New Roman"/>
          <w:szCs w:val="24"/>
        </w:rPr>
        <w:t xml:space="preserve">10.2. Sportisti </w:t>
      </w:r>
      <w:proofErr w:type="spellStart"/>
      <w:r>
        <w:rPr>
          <w:rFonts w:ascii="Times New Roman" w:hAnsi="Times New Roman"/>
          <w:szCs w:val="24"/>
        </w:rPr>
        <w:t>MXAmatieru</w:t>
      </w:r>
      <w:proofErr w:type="spellEnd"/>
      <w:r>
        <w:rPr>
          <w:rFonts w:ascii="Times New Roman" w:hAnsi="Times New Roman"/>
          <w:szCs w:val="24"/>
        </w:rPr>
        <w:t xml:space="preserve"> klasē maksā: 20 eiro</w:t>
      </w:r>
    </w:p>
    <w:tbl>
      <w:tblPr>
        <w:tblpPr w:leftFromText="180" w:rightFromText="180" w:vertAnchor="text" w:horzAnchor="margin" w:tblpY="1905"/>
        <w:tblW w:w="9468" w:type="dxa"/>
        <w:tblLayout w:type="fixed"/>
        <w:tblLook w:val="0000" w:firstRow="0" w:lastRow="0" w:firstColumn="0" w:lastColumn="0" w:noHBand="0" w:noVBand="0"/>
      </w:tblPr>
      <w:tblGrid>
        <w:gridCol w:w="4968"/>
        <w:gridCol w:w="4500"/>
      </w:tblGrid>
      <w:tr w:rsidR="00BE6768" w:rsidRPr="005B3A36" w14:paraId="49DFB2EF" w14:textId="77777777" w:rsidTr="0097636B">
        <w:trPr>
          <w:trHeight w:val="2222"/>
        </w:trPr>
        <w:tc>
          <w:tcPr>
            <w:tcW w:w="4968" w:type="dxa"/>
          </w:tcPr>
          <w:p w14:paraId="49B21163" w14:textId="77777777" w:rsidR="00BE6768" w:rsidRDefault="00BE6768" w:rsidP="0097636B">
            <w:pPr>
              <w:jc w:val="both"/>
              <w:rPr>
                <w:b/>
                <w:sz w:val="24"/>
              </w:rPr>
            </w:pPr>
            <w:r w:rsidRPr="005B3A36">
              <w:rPr>
                <w:b/>
                <w:sz w:val="24"/>
              </w:rPr>
              <w:lastRenderedPageBreak/>
              <w:softHyphen/>
            </w:r>
            <w:r w:rsidRPr="005B3A36">
              <w:rPr>
                <w:b/>
                <w:sz w:val="24"/>
              </w:rPr>
              <w:softHyphen/>
            </w:r>
            <w:r w:rsidRPr="005B3A36">
              <w:rPr>
                <w:b/>
                <w:sz w:val="24"/>
              </w:rPr>
              <w:softHyphen/>
            </w:r>
            <w:r w:rsidRPr="005B3A36">
              <w:rPr>
                <w:b/>
                <w:sz w:val="24"/>
              </w:rPr>
              <w:softHyphen/>
            </w:r>
            <w:r w:rsidRPr="005B3A36">
              <w:rPr>
                <w:b/>
                <w:sz w:val="24"/>
              </w:rPr>
              <w:softHyphen/>
            </w:r>
            <w:r w:rsidRPr="005B3A36">
              <w:rPr>
                <w:b/>
                <w:sz w:val="24"/>
              </w:rPr>
              <w:softHyphen/>
            </w:r>
            <w:r w:rsidRPr="005B3A36">
              <w:rPr>
                <w:b/>
                <w:sz w:val="24"/>
              </w:rPr>
              <w:softHyphen/>
            </w:r>
            <w:r w:rsidRPr="005B3A36">
              <w:rPr>
                <w:b/>
                <w:sz w:val="24"/>
              </w:rPr>
              <w:softHyphen/>
            </w:r>
            <w:r w:rsidRPr="005B3A36">
              <w:rPr>
                <w:b/>
                <w:sz w:val="24"/>
              </w:rPr>
              <w:softHyphen/>
            </w:r>
            <w:r w:rsidRPr="005B3A36">
              <w:rPr>
                <w:b/>
                <w:sz w:val="24"/>
              </w:rPr>
              <w:softHyphen/>
            </w:r>
            <w:r w:rsidRPr="005B3A36">
              <w:rPr>
                <w:b/>
                <w:sz w:val="24"/>
              </w:rPr>
              <w:softHyphen/>
            </w:r>
            <w:r w:rsidRPr="005B3A36">
              <w:rPr>
                <w:b/>
                <w:sz w:val="24"/>
              </w:rPr>
              <w:softHyphen/>
            </w:r>
            <w:r w:rsidRPr="005B3A36">
              <w:rPr>
                <w:b/>
                <w:sz w:val="24"/>
              </w:rPr>
              <w:softHyphen/>
            </w:r>
            <w:r w:rsidRPr="005B3A36">
              <w:rPr>
                <w:b/>
                <w:sz w:val="24"/>
              </w:rPr>
              <w:softHyphen/>
            </w:r>
            <w:r w:rsidRPr="005B3A36">
              <w:rPr>
                <w:b/>
                <w:sz w:val="24"/>
              </w:rPr>
              <w:softHyphen/>
            </w:r>
            <w:r w:rsidRPr="005B3A36">
              <w:rPr>
                <w:b/>
                <w:sz w:val="24"/>
              </w:rPr>
              <w:softHyphen/>
            </w:r>
            <w:r w:rsidRPr="005B3A36">
              <w:rPr>
                <w:b/>
                <w:sz w:val="24"/>
              </w:rPr>
              <w:softHyphen/>
            </w:r>
            <w:r w:rsidRPr="005B3A36">
              <w:rPr>
                <w:b/>
                <w:sz w:val="24"/>
              </w:rPr>
              <w:softHyphen/>
            </w:r>
            <w:r w:rsidRPr="005B3A36">
              <w:rPr>
                <w:b/>
                <w:sz w:val="24"/>
              </w:rPr>
              <w:softHyphen/>
            </w:r>
            <w:r w:rsidRPr="005B3A36">
              <w:rPr>
                <w:b/>
                <w:sz w:val="24"/>
              </w:rPr>
              <w:softHyphen/>
            </w:r>
            <w:r w:rsidRPr="005B3A36">
              <w:rPr>
                <w:b/>
                <w:sz w:val="24"/>
              </w:rPr>
              <w:softHyphen/>
            </w:r>
            <w:r w:rsidRPr="005B3A36">
              <w:rPr>
                <w:b/>
                <w:sz w:val="24"/>
              </w:rPr>
              <w:softHyphen/>
            </w:r>
            <w:r w:rsidRPr="005B3A36">
              <w:rPr>
                <w:b/>
                <w:sz w:val="24"/>
              </w:rPr>
              <w:softHyphen/>
            </w:r>
            <w:r w:rsidRPr="005B3A36">
              <w:rPr>
                <w:b/>
                <w:sz w:val="24"/>
              </w:rPr>
              <w:softHyphen/>
            </w:r>
            <w:r w:rsidRPr="005B3A36">
              <w:rPr>
                <w:b/>
                <w:sz w:val="24"/>
              </w:rPr>
              <w:softHyphen/>
            </w:r>
            <w:r w:rsidRPr="005B3A36">
              <w:rPr>
                <w:b/>
                <w:sz w:val="24"/>
              </w:rPr>
              <w:softHyphen/>
            </w:r>
            <w:r w:rsidRPr="005B3A36">
              <w:rPr>
                <w:b/>
                <w:sz w:val="24"/>
              </w:rPr>
              <w:softHyphen/>
            </w:r>
            <w:r w:rsidRPr="005B3A36">
              <w:rPr>
                <w:b/>
                <w:sz w:val="24"/>
              </w:rPr>
              <w:softHyphen/>
            </w:r>
            <w:r w:rsidRPr="005B3A36">
              <w:rPr>
                <w:b/>
                <w:sz w:val="24"/>
              </w:rPr>
              <w:softHyphen/>
            </w:r>
            <w:r w:rsidRPr="005B3A36">
              <w:rPr>
                <w:b/>
                <w:sz w:val="24"/>
              </w:rPr>
              <w:softHyphen/>
            </w:r>
            <w:r w:rsidRPr="005B3A36">
              <w:rPr>
                <w:b/>
                <w:sz w:val="24"/>
              </w:rPr>
              <w:softHyphen/>
            </w:r>
            <w:r w:rsidRPr="005B3A36">
              <w:rPr>
                <w:b/>
                <w:sz w:val="24"/>
              </w:rPr>
              <w:softHyphen/>
            </w:r>
          </w:p>
          <w:p w14:paraId="4F51CF78" w14:textId="77777777" w:rsidR="00265ADB" w:rsidRDefault="00DB3EE8" w:rsidP="00E41918">
            <w:pPr>
              <w:jc w:val="both"/>
              <w:rPr>
                <w:b/>
                <w:sz w:val="24"/>
              </w:rPr>
            </w:pPr>
            <w:r>
              <w:rPr>
                <w:b/>
                <w:sz w:val="24"/>
              </w:rPr>
              <w:t>Organizators</w:t>
            </w:r>
            <w:r w:rsidR="00265ADB" w:rsidRPr="005B3A36">
              <w:rPr>
                <w:b/>
                <w:sz w:val="24"/>
              </w:rPr>
              <w:t>:</w:t>
            </w:r>
          </w:p>
          <w:p w14:paraId="1090FEFF" w14:textId="58F8672A" w:rsidR="00E41918" w:rsidRDefault="00F0388C" w:rsidP="00E41918">
            <w:pPr>
              <w:jc w:val="both"/>
              <w:rPr>
                <w:b/>
                <w:sz w:val="24"/>
              </w:rPr>
            </w:pPr>
            <w:r>
              <w:rPr>
                <w:b/>
                <w:sz w:val="24"/>
              </w:rPr>
              <w:t>Motoklubs Lubāna</w:t>
            </w:r>
          </w:p>
          <w:p w14:paraId="25932C4B" w14:textId="77777777" w:rsidR="00265ADB" w:rsidRDefault="00265ADB" w:rsidP="00265ADB">
            <w:pPr>
              <w:widowControl w:val="0"/>
              <w:jc w:val="both"/>
              <w:rPr>
                <w:sz w:val="24"/>
              </w:rPr>
            </w:pPr>
          </w:p>
          <w:p w14:paraId="1A1700CE" w14:textId="77777777" w:rsidR="00033756" w:rsidRPr="005B3A36" w:rsidRDefault="00033756" w:rsidP="00265ADB">
            <w:pPr>
              <w:widowControl w:val="0"/>
              <w:jc w:val="both"/>
              <w:rPr>
                <w:sz w:val="24"/>
              </w:rPr>
            </w:pPr>
          </w:p>
          <w:p w14:paraId="7F86A437" w14:textId="77777777" w:rsidR="00265ADB" w:rsidRPr="005B3A36" w:rsidRDefault="00265ADB" w:rsidP="00265ADB">
            <w:pPr>
              <w:widowControl w:val="0"/>
              <w:jc w:val="both"/>
              <w:rPr>
                <w:sz w:val="24"/>
              </w:rPr>
            </w:pPr>
            <w:r w:rsidRPr="005B3A36">
              <w:rPr>
                <w:sz w:val="24"/>
              </w:rPr>
              <w:t>___________________________________</w:t>
            </w:r>
          </w:p>
          <w:p w14:paraId="6B56D9D3" w14:textId="4C9A9903" w:rsidR="00265ADB" w:rsidRPr="005B3A36" w:rsidRDefault="00265ADB" w:rsidP="00265ADB">
            <w:pPr>
              <w:widowControl w:val="0"/>
              <w:jc w:val="both"/>
              <w:rPr>
                <w:sz w:val="24"/>
              </w:rPr>
            </w:pPr>
            <w:r w:rsidRPr="005B3A36">
              <w:rPr>
                <w:sz w:val="24"/>
              </w:rPr>
              <w:t>/ /</w:t>
            </w:r>
          </w:p>
          <w:p w14:paraId="7DEF59A0" w14:textId="77777777" w:rsidR="00BE6768" w:rsidRPr="005B3A36" w:rsidRDefault="00BE6768" w:rsidP="0097636B">
            <w:pPr>
              <w:widowControl w:val="0"/>
              <w:jc w:val="both"/>
              <w:rPr>
                <w:sz w:val="24"/>
              </w:rPr>
            </w:pPr>
          </w:p>
        </w:tc>
        <w:tc>
          <w:tcPr>
            <w:tcW w:w="4500" w:type="dxa"/>
          </w:tcPr>
          <w:p w14:paraId="624E5791" w14:textId="77777777" w:rsidR="00BE6768" w:rsidRDefault="00BE6768" w:rsidP="0097636B">
            <w:pPr>
              <w:widowControl w:val="0"/>
              <w:jc w:val="both"/>
              <w:rPr>
                <w:b/>
                <w:sz w:val="24"/>
              </w:rPr>
            </w:pPr>
          </w:p>
          <w:p w14:paraId="72824D09" w14:textId="77777777" w:rsidR="00BE6768" w:rsidRPr="005B3A36" w:rsidRDefault="00BE6768" w:rsidP="0097636B">
            <w:pPr>
              <w:widowControl w:val="0"/>
              <w:jc w:val="both"/>
              <w:rPr>
                <w:b/>
                <w:sz w:val="24"/>
              </w:rPr>
            </w:pPr>
            <w:proofErr w:type="spellStart"/>
            <w:r w:rsidRPr="005B3A36">
              <w:rPr>
                <w:b/>
                <w:sz w:val="24"/>
              </w:rPr>
              <w:t>LaMSF</w:t>
            </w:r>
            <w:proofErr w:type="spellEnd"/>
            <w:r w:rsidRPr="005B3A36">
              <w:rPr>
                <w:b/>
                <w:sz w:val="24"/>
              </w:rPr>
              <w:t>:</w:t>
            </w:r>
          </w:p>
          <w:p w14:paraId="0BD239AD" w14:textId="77777777" w:rsidR="00BE6768" w:rsidRDefault="00BE6768" w:rsidP="0097636B">
            <w:pPr>
              <w:jc w:val="both"/>
              <w:rPr>
                <w:b/>
                <w:sz w:val="24"/>
              </w:rPr>
            </w:pPr>
            <w:r w:rsidRPr="005B3A36">
              <w:rPr>
                <w:b/>
                <w:sz w:val="24"/>
              </w:rPr>
              <w:t>Latvijas Motosporta federācija</w:t>
            </w:r>
          </w:p>
          <w:p w14:paraId="1AFB4870" w14:textId="77777777" w:rsidR="00BE6768" w:rsidRDefault="00BE6768" w:rsidP="0097636B">
            <w:pPr>
              <w:jc w:val="both"/>
              <w:rPr>
                <w:sz w:val="24"/>
              </w:rPr>
            </w:pPr>
          </w:p>
          <w:p w14:paraId="3516B912" w14:textId="77777777" w:rsidR="00033756" w:rsidRPr="005B3A36" w:rsidRDefault="00033756" w:rsidP="0097636B">
            <w:pPr>
              <w:jc w:val="both"/>
              <w:rPr>
                <w:sz w:val="24"/>
              </w:rPr>
            </w:pPr>
          </w:p>
          <w:p w14:paraId="43C6ACD9" w14:textId="77777777" w:rsidR="00BE6768" w:rsidRPr="005B3A36" w:rsidRDefault="00BE6768" w:rsidP="0097636B">
            <w:pPr>
              <w:jc w:val="both"/>
              <w:rPr>
                <w:sz w:val="24"/>
              </w:rPr>
            </w:pPr>
            <w:r w:rsidRPr="005B3A36">
              <w:rPr>
                <w:sz w:val="24"/>
              </w:rPr>
              <w:t>___________________________________</w:t>
            </w:r>
          </w:p>
          <w:p w14:paraId="37E1DB59" w14:textId="35AC9971" w:rsidR="00BE6768" w:rsidRDefault="00BE6768" w:rsidP="0097636B">
            <w:pPr>
              <w:jc w:val="both"/>
              <w:rPr>
                <w:sz w:val="24"/>
              </w:rPr>
            </w:pPr>
            <w:r w:rsidRPr="005B3A36">
              <w:rPr>
                <w:sz w:val="24"/>
              </w:rPr>
              <w:t xml:space="preserve">/ </w:t>
            </w:r>
            <w:r w:rsidR="006E1B5B">
              <w:rPr>
                <w:sz w:val="24"/>
              </w:rPr>
              <w:t>Egija Skurbe</w:t>
            </w:r>
            <w:r w:rsidRPr="005B3A36">
              <w:rPr>
                <w:sz w:val="24"/>
              </w:rPr>
              <w:t>/</w:t>
            </w:r>
          </w:p>
          <w:p w14:paraId="6EA8A8FD" w14:textId="77777777" w:rsidR="006E7182" w:rsidRDefault="006E7182" w:rsidP="0097636B">
            <w:pPr>
              <w:jc w:val="both"/>
              <w:rPr>
                <w:sz w:val="24"/>
              </w:rPr>
            </w:pPr>
          </w:p>
          <w:p w14:paraId="5767F2F0" w14:textId="77777777" w:rsidR="006E7182" w:rsidRPr="005B3A36" w:rsidRDefault="006E7182" w:rsidP="0097636B">
            <w:pPr>
              <w:jc w:val="both"/>
              <w:rPr>
                <w:sz w:val="24"/>
              </w:rPr>
            </w:pPr>
          </w:p>
        </w:tc>
      </w:tr>
    </w:tbl>
    <w:p w14:paraId="25E05B2F" w14:textId="77777777" w:rsidR="00BE6768" w:rsidRDefault="00BE6768" w:rsidP="00BE6768">
      <w:pPr>
        <w:pStyle w:val="BodyTextIndent3"/>
        <w:ind w:left="0" w:firstLine="0"/>
        <w:jc w:val="both"/>
        <w:rPr>
          <w:rFonts w:ascii="Times New Roman" w:hAnsi="Times New Roman"/>
          <w:szCs w:val="24"/>
        </w:rPr>
      </w:pPr>
    </w:p>
    <w:p w14:paraId="2B16E42E" w14:textId="77777777" w:rsidR="00BE6768" w:rsidRDefault="00BE6768" w:rsidP="00BE6768">
      <w:pPr>
        <w:pStyle w:val="BodyTextIndent3"/>
        <w:ind w:left="0" w:firstLine="0"/>
        <w:jc w:val="both"/>
        <w:rPr>
          <w:rFonts w:ascii="Times New Roman" w:hAnsi="Times New Roman"/>
          <w:szCs w:val="24"/>
        </w:rPr>
      </w:pPr>
    </w:p>
    <w:p w14:paraId="283C84D7" w14:textId="33E55E97" w:rsidR="00BE6768" w:rsidRPr="00F954C7" w:rsidRDefault="00BE6768" w:rsidP="00BE6768">
      <w:pPr>
        <w:pStyle w:val="BodyTextIndent3"/>
        <w:ind w:left="0" w:firstLine="0"/>
        <w:jc w:val="both"/>
        <w:rPr>
          <w:rFonts w:ascii="Times New Roman" w:hAnsi="Times New Roman"/>
          <w:szCs w:val="24"/>
        </w:rPr>
      </w:pPr>
      <w:r w:rsidRPr="005B3A36">
        <w:rPr>
          <w:rFonts w:ascii="Times New Roman" w:hAnsi="Times New Roman"/>
          <w:szCs w:val="24"/>
        </w:rPr>
        <w:t>Nolikums apstiprināts: 20</w:t>
      </w:r>
      <w:r w:rsidR="006E1B5B">
        <w:rPr>
          <w:rFonts w:ascii="Times New Roman" w:hAnsi="Times New Roman"/>
          <w:szCs w:val="24"/>
        </w:rPr>
        <w:t>20</w:t>
      </w:r>
      <w:r w:rsidRPr="005B3A36">
        <w:rPr>
          <w:rFonts w:ascii="Times New Roman" w:hAnsi="Times New Roman"/>
          <w:szCs w:val="24"/>
        </w:rPr>
        <w:t xml:space="preserve">.gada </w:t>
      </w:r>
      <w:r w:rsidR="00F0388C">
        <w:rPr>
          <w:rFonts w:ascii="Times New Roman" w:hAnsi="Times New Roman"/>
          <w:szCs w:val="24"/>
        </w:rPr>
        <w:t>1.oktobris</w:t>
      </w:r>
      <w:r w:rsidR="00E41918">
        <w:rPr>
          <w:rFonts w:ascii="Times New Roman" w:hAnsi="Times New Roman"/>
          <w:szCs w:val="24"/>
        </w:rPr>
        <w:t xml:space="preserve">. </w:t>
      </w:r>
      <w:r w:rsidR="00335CA4">
        <w:rPr>
          <w:rFonts w:ascii="Times New Roman" w:hAnsi="Times New Roman"/>
          <w:szCs w:val="24"/>
        </w:rPr>
        <w:t xml:space="preserve"> </w:t>
      </w:r>
      <w:r w:rsidR="00265ADB">
        <w:rPr>
          <w:rFonts w:ascii="Times New Roman" w:hAnsi="Times New Roman"/>
          <w:szCs w:val="24"/>
        </w:rPr>
        <w:t xml:space="preserve"> </w:t>
      </w:r>
    </w:p>
    <w:p w14:paraId="34C0F490" w14:textId="77777777" w:rsidR="0067697B" w:rsidRDefault="0067697B" w:rsidP="00F954C7">
      <w:pPr>
        <w:pStyle w:val="BodyTextIndent3"/>
        <w:ind w:left="0" w:firstLine="0"/>
        <w:jc w:val="both"/>
        <w:rPr>
          <w:rFonts w:ascii="Times New Roman" w:hAnsi="Times New Roman"/>
          <w:b/>
          <w:szCs w:val="24"/>
        </w:rPr>
      </w:pPr>
    </w:p>
    <w:sectPr w:rsidR="0067697B" w:rsidSect="00F954C7">
      <w:footerReference w:type="default" r:id="rId8"/>
      <w:headerReference w:type="first" r:id="rId9"/>
      <w:footerReference w:type="first" r:id="rId10"/>
      <w:pgSz w:w="11906" w:h="16838"/>
      <w:pgMar w:top="1440" w:right="720" w:bottom="90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EBBC7" w14:textId="77777777" w:rsidR="005C1DBC" w:rsidRDefault="005C1DBC" w:rsidP="00C44A2A">
      <w:r>
        <w:separator/>
      </w:r>
    </w:p>
  </w:endnote>
  <w:endnote w:type="continuationSeparator" w:id="0">
    <w:p w14:paraId="2D644179" w14:textId="77777777" w:rsidR="005C1DBC" w:rsidRDefault="005C1DBC" w:rsidP="00C44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10A95" w14:textId="77777777" w:rsidR="005A2CF8" w:rsidRPr="00935521" w:rsidRDefault="00B03930">
    <w:pPr>
      <w:pStyle w:val="Footer"/>
      <w:jc w:val="right"/>
      <w:rPr>
        <w:szCs w:val="24"/>
      </w:rPr>
    </w:pPr>
    <w:r w:rsidRPr="00935521">
      <w:rPr>
        <w:szCs w:val="24"/>
      </w:rPr>
      <w:fldChar w:fldCharType="begin"/>
    </w:r>
    <w:r w:rsidR="005A2CF8" w:rsidRPr="00935521">
      <w:rPr>
        <w:szCs w:val="24"/>
      </w:rPr>
      <w:instrText xml:space="preserve"> PAGE   \* MERGEFORMAT </w:instrText>
    </w:r>
    <w:r w:rsidRPr="00935521">
      <w:rPr>
        <w:szCs w:val="24"/>
      </w:rPr>
      <w:fldChar w:fldCharType="separate"/>
    </w:r>
    <w:r w:rsidR="006E7182">
      <w:rPr>
        <w:noProof/>
        <w:szCs w:val="24"/>
      </w:rPr>
      <w:t>3</w:t>
    </w:r>
    <w:r w:rsidRPr="00935521">
      <w:rPr>
        <w:szCs w:val="24"/>
      </w:rPr>
      <w:fldChar w:fldCharType="end"/>
    </w:r>
  </w:p>
  <w:p w14:paraId="42FF93E0" w14:textId="77777777" w:rsidR="005A2CF8" w:rsidRDefault="005A2C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9B001" w14:textId="77777777" w:rsidR="009959B9" w:rsidRDefault="009959B9">
    <w:pPr>
      <w:pStyle w:val="Footer"/>
      <w:jc w:val="right"/>
    </w:pPr>
  </w:p>
  <w:p w14:paraId="2541F826" w14:textId="77777777" w:rsidR="009959B9" w:rsidRDefault="00995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8D996" w14:textId="77777777" w:rsidR="005C1DBC" w:rsidRDefault="005C1DBC" w:rsidP="00C44A2A">
      <w:r>
        <w:separator/>
      </w:r>
    </w:p>
  </w:footnote>
  <w:footnote w:type="continuationSeparator" w:id="0">
    <w:p w14:paraId="49CEDF73" w14:textId="77777777" w:rsidR="005C1DBC" w:rsidRDefault="005C1DBC" w:rsidP="00C44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94024" w14:textId="77777777" w:rsidR="0067697B" w:rsidRDefault="00E97313">
    <w:pPr>
      <w:pStyle w:val="Header"/>
    </w:pPr>
    <w:r>
      <w:rPr>
        <w:noProof/>
        <w:lang w:val="lv-LV" w:eastAsia="lv-LV"/>
      </w:rPr>
      <w:drawing>
        <wp:anchor distT="0" distB="0" distL="114300" distR="114300" simplePos="0" relativeHeight="251657216" behindDoc="1" locked="0" layoutInCell="1" allowOverlap="1" wp14:anchorId="5C94C22F" wp14:editId="51EA6222">
          <wp:simplePos x="0" y="0"/>
          <wp:positionH relativeFrom="column">
            <wp:posOffset>4676775</wp:posOffset>
          </wp:positionH>
          <wp:positionV relativeFrom="paragraph">
            <wp:posOffset>-36830</wp:posOffset>
          </wp:positionV>
          <wp:extent cx="828675" cy="500380"/>
          <wp:effectExtent l="19050" t="0" r="9525" b="0"/>
          <wp:wrapTight wrapText="bothSides">
            <wp:wrapPolygon edited="0">
              <wp:start x="-497" y="0"/>
              <wp:lineTo x="-497" y="20558"/>
              <wp:lineTo x="21848" y="20558"/>
              <wp:lineTo x="21848" y="0"/>
              <wp:lineTo x="-497" y="0"/>
            </wp:wrapPolygon>
          </wp:wrapTight>
          <wp:docPr id="2" name="Picture 2" descr="fim_e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m_e_l"/>
                  <pic:cNvPicPr>
                    <a:picLocks noChangeAspect="1" noChangeArrowheads="1"/>
                  </pic:cNvPicPr>
                </pic:nvPicPr>
                <pic:blipFill>
                  <a:blip r:embed="rId1"/>
                  <a:srcRect/>
                  <a:stretch>
                    <a:fillRect/>
                  </a:stretch>
                </pic:blipFill>
                <pic:spPr bwMode="auto">
                  <a:xfrm>
                    <a:off x="0" y="0"/>
                    <a:ext cx="828675" cy="500380"/>
                  </a:xfrm>
                  <a:prstGeom prst="rect">
                    <a:avLst/>
                  </a:prstGeom>
                  <a:noFill/>
                  <a:ln w="9525">
                    <a:noFill/>
                    <a:miter lim="800000"/>
                    <a:headEnd/>
                    <a:tailEnd/>
                  </a:ln>
                </pic:spPr>
              </pic:pic>
            </a:graphicData>
          </a:graphic>
        </wp:anchor>
      </w:drawing>
    </w:r>
    <w:r>
      <w:rPr>
        <w:noProof/>
        <w:lang w:val="lv-LV" w:eastAsia="lv-LV"/>
      </w:rPr>
      <w:drawing>
        <wp:anchor distT="0" distB="0" distL="114300" distR="114300" simplePos="0" relativeHeight="251658240" behindDoc="1" locked="0" layoutInCell="1" allowOverlap="1" wp14:anchorId="27C3A31F" wp14:editId="17559DE7">
          <wp:simplePos x="0" y="0"/>
          <wp:positionH relativeFrom="column">
            <wp:posOffset>2476500</wp:posOffset>
          </wp:positionH>
          <wp:positionV relativeFrom="paragraph">
            <wp:posOffset>33020</wp:posOffset>
          </wp:positionV>
          <wp:extent cx="1743075" cy="427355"/>
          <wp:effectExtent l="19050" t="0" r="9525" b="0"/>
          <wp:wrapTight wrapText="bothSides">
            <wp:wrapPolygon edited="0">
              <wp:start x="-236" y="0"/>
              <wp:lineTo x="-236" y="20220"/>
              <wp:lineTo x="21718" y="20220"/>
              <wp:lineTo x="21718" y="0"/>
              <wp:lineTo x="-236" y="0"/>
            </wp:wrapPolygon>
          </wp:wrapTight>
          <wp:docPr id="3" name="Picture 3" descr="b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ma"/>
                  <pic:cNvPicPr>
                    <a:picLocks noChangeAspect="1" noChangeArrowheads="1"/>
                  </pic:cNvPicPr>
                </pic:nvPicPr>
                <pic:blipFill>
                  <a:blip r:embed="rId2"/>
                  <a:srcRect/>
                  <a:stretch>
                    <a:fillRect/>
                  </a:stretch>
                </pic:blipFill>
                <pic:spPr bwMode="auto">
                  <a:xfrm>
                    <a:off x="0" y="0"/>
                    <a:ext cx="1743075" cy="427355"/>
                  </a:xfrm>
                  <a:prstGeom prst="rect">
                    <a:avLst/>
                  </a:prstGeom>
                  <a:noFill/>
                  <a:ln w="9525">
                    <a:noFill/>
                    <a:miter lim="800000"/>
                    <a:headEnd/>
                    <a:tailEnd/>
                  </a:ln>
                </pic:spPr>
              </pic:pic>
            </a:graphicData>
          </a:graphic>
        </wp:anchor>
      </w:drawing>
    </w:r>
    <w:r>
      <w:rPr>
        <w:noProof/>
        <w:lang w:val="lv-LV" w:eastAsia="lv-LV"/>
      </w:rPr>
      <w:drawing>
        <wp:anchor distT="0" distB="0" distL="114300" distR="114300" simplePos="0" relativeHeight="251659264" behindDoc="1" locked="0" layoutInCell="1" allowOverlap="1" wp14:anchorId="4A975EE4" wp14:editId="2C201E9B">
          <wp:simplePos x="0" y="0"/>
          <wp:positionH relativeFrom="column">
            <wp:posOffset>590550</wp:posOffset>
          </wp:positionH>
          <wp:positionV relativeFrom="paragraph">
            <wp:posOffset>-49530</wp:posOffset>
          </wp:positionV>
          <wp:extent cx="1524000" cy="516890"/>
          <wp:effectExtent l="0" t="0" r="0" b="0"/>
          <wp:wrapTight wrapText="bothSides">
            <wp:wrapPolygon edited="0">
              <wp:start x="0" y="0"/>
              <wp:lineTo x="0" y="20698"/>
              <wp:lineTo x="21330" y="20698"/>
              <wp:lineTo x="21330" y="0"/>
              <wp:lineTo x="0" y="0"/>
            </wp:wrapPolygon>
          </wp:wrapTight>
          <wp:docPr id="4" name="Picture 4" descr="lamsf_logo_standarta_liel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msf_logo_standarta_lielais"/>
                  <pic:cNvPicPr>
                    <a:picLocks noChangeAspect="1" noChangeArrowheads="1"/>
                  </pic:cNvPicPr>
                </pic:nvPicPr>
                <pic:blipFill>
                  <a:blip r:embed="rId3"/>
                  <a:srcRect/>
                  <a:stretch>
                    <a:fillRect/>
                  </a:stretch>
                </pic:blipFill>
                <pic:spPr bwMode="auto">
                  <a:xfrm>
                    <a:off x="0" y="0"/>
                    <a:ext cx="1524000" cy="516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7697B">
      <w:rPr>
        <w:sz w:val="24"/>
      </w:rPr>
      <w:t xml:space="preserve">                   </w:t>
    </w:r>
    <w:r w:rsidR="0067697B" w:rsidRPr="00F954C7">
      <w:rPr>
        <w:sz w:val="24"/>
      </w:rPr>
      <w:t xml:space="preserve"> </w:t>
    </w:r>
    <w:r w:rsidR="0067697B">
      <w:rPr>
        <w:sz w:val="24"/>
      </w:rPr>
      <w:t xml:space="preserve">   </w:t>
    </w:r>
    <w:r w:rsidR="0067697B" w:rsidRPr="00F954C7">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033EE3"/>
    <w:multiLevelType w:val="multilevel"/>
    <w:tmpl w:val="CD92F112"/>
    <w:lvl w:ilvl="0">
      <w:start w:val="9"/>
      <w:numFmt w:val="decimal"/>
      <w:lvlText w:val="%1."/>
      <w:lvlJc w:val="left"/>
      <w:pPr>
        <w:tabs>
          <w:tab w:val="num" w:pos="360"/>
        </w:tabs>
        <w:ind w:left="360" w:hanging="360"/>
      </w:pPr>
      <w:rPr>
        <w:rFonts w:hint="default"/>
        <w:b/>
        <w:u w:val="single"/>
      </w:rPr>
    </w:lvl>
    <w:lvl w:ilvl="1">
      <w:start w:val="3"/>
      <w:numFmt w:val="decimal"/>
      <w:lvlText w:val="%1.%2."/>
      <w:lvlJc w:val="left"/>
      <w:pPr>
        <w:tabs>
          <w:tab w:val="num" w:pos="360"/>
        </w:tabs>
        <w:ind w:left="360" w:hanging="360"/>
      </w:pPr>
      <w:rPr>
        <w:rFonts w:hint="default"/>
        <w:b/>
        <w:u w:val="non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2" w15:restartNumberingAfterBreak="0">
    <w:nsid w:val="158E1F21"/>
    <w:multiLevelType w:val="hybridMultilevel"/>
    <w:tmpl w:val="D7B4AF24"/>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C13322"/>
    <w:multiLevelType w:val="hybridMultilevel"/>
    <w:tmpl w:val="38A0E2B2"/>
    <w:lvl w:ilvl="0" w:tplc="0426000F">
      <w:start w:val="1"/>
      <w:numFmt w:val="decimal"/>
      <w:lvlText w:val="%1."/>
      <w:lvlJc w:val="left"/>
      <w:pPr>
        <w:tabs>
          <w:tab w:val="num" w:pos="1440"/>
        </w:tabs>
        <w:ind w:left="1440" w:hanging="360"/>
      </w:pPr>
    </w:lvl>
    <w:lvl w:ilvl="1" w:tplc="04260001">
      <w:start w:val="1"/>
      <w:numFmt w:val="bullet"/>
      <w:lvlText w:val=""/>
      <w:lvlJc w:val="left"/>
      <w:pPr>
        <w:tabs>
          <w:tab w:val="num" w:pos="2160"/>
        </w:tabs>
        <w:ind w:left="2160" w:hanging="360"/>
      </w:pPr>
      <w:rPr>
        <w:rFonts w:ascii="Symbol" w:hAnsi="Symbol" w:hint="default"/>
      </w:r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4" w15:restartNumberingAfterBreak="0">
    <w:nsid w:val="289F0B60"/>
    <w:multiLevelType w:val="hybridMultilevel"/>
    <w:tmpl w:val="D33637E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B46823"/>
    <w:multiLevelType w:val="hybridMultilevel"/>
    <w:tmpl w:val="772A1D4E"/>
    <w:lvl w:ilvl="0" w:tplc="04260001">
      <w:start w:val="1"/>
      <w:numFmt w:val="bullet"/>
      <w:lvlText w:val=""/>
      <w:lvlJc w:val="left"/>
      <w:pPr>
        <w:tabs>
          <w:tab w:val="num" w:pos="2160"/>
        </w:tabs>
        <w:ind w:left="2160" w:hanging="360"/>
      </w:pPr>
      <w:rPr>
        <w:rFonts w:ascii="Symbol" w:hAnsi="Symbol" w:hint="default"/>
      </w:rPr>
    </w:lvl>
    <w:lvl w:ilvl="1" w:tplc="04260003" w:tentative="1">
      <w:start w:val="1"/>
      <w:numFmt w:val="bullet"/>
      <w:lvlText w:val="o"/>
      <w:lvlJc w:val="left"/>
      <w:pPr>
        <w:tabs>
          <w:tab w:val="num" w:pos="2880"/>
        </w:tabs>
        <w:ind w:left="2880" w:hanging="360"/>
      </w:pPr>
      <w:rPr>
        <w:rFonts w:ascii="Courier New" w:hAnsi="Courier New" w:cs="Courier New" w:hint="default"/>
      </w:rPr>
    </w:lvl>
    <w:lvl w:ilvl="2" w:tplc="04260005" w:tentative="1">
      <w:start w:val="1"/>
      <w:numFmt w:val="bullet"/>
      <w:lvlText w:val=""/>
      <w:lvlJc w:val="left"/>
      <w:pPr>
        <w:tabs>
          <w:tab w:val="num" w:pos="3600"/>
        </w:tabs>
        <w:ind w:left="3600" w:hanging="360"/>
      </w:pPr>
      <w:rPr>
        <w:rFonts w:ascii="Wingdings" w:hAnsi="Wingdings" w:hint="default"/>
      </w:rPr>
    </w:lvl>
    <w:lvl w:ilvl="3" w:tplc="04260001" w:tentative="1">
      <w:start w:val="1"/>
      <w:numFmt w:val="bullet"/>
      <w:lvlText w:val=""/>
      <w:lvlJc w:val="left"/>
      <w:pPr>
        <w:tabs>
          <w:tab w:val="num" w:pos="4320"/>
        </w:tabs>
        <w:ind w:left="4320" w:hanging="360"/>
      </w:pPr>
      <w:rPr>
        <w:rFonts w:ascii="Symbol" w:hAnsi="Symbol" w:hint="default"/>
      </w:rPr>
    </w:lvl>
    <w:lvl w:ilvl="4" w:tplc="04260003" w:tentative="1">
      <w:start w:val="1"/>
      <w:numFmt w:val="bullet"/>
      <w:lvlText w:val="o"/>
      <w:lvlJc w:val="left"/>
      <w:pPr>
        <w:tabs>
          <w:tab w:val="num" w:pos="5040"/>
        </w:tabs>
        <w:ind w:left="5040" w:hanging="360"/>
      </w:pPr>
      <w:rPr>
        <w:rFonts w:ascii="Courier New" w:hAnsi="Courier New" w:cs="Courier New" w:hint="default"/>
      </w:rPr>
    </w:lvl>
    <w:lvl w:ilvl="5" w:tplc="04260005" w:tentative="1">
      <w:start w:val="1"/>
      <w:numFmt w:val="bullet"/>
      <w:lvlText w:val=""/>
      <w:lvlJc w:val="left"/>
      <w:pPr>
        <w:tabs>
          <w:tab w:val="num" w:pos="5760"/>
        </w:tabs>
        <w:ind w:left="5760" w:hanging="360"/>
      </w:pPr>
      <w:rPr>
        <w:rFonts w:ascii="Wingdings" w:hAnsi="Wingdings" w:hint="default"/>
      </w:rPr>
    </w:lvl>
    <w:lvl w:ilvl="6" w:tplc="04260001" w:tentative="1">
      <w:start w:val="1"/>
      <w:numFmt w:val="bullet"/>
      <w:lvlText w:val=""/>
      <w:lvlJc w:val="left"/>
      <w:pPr>
        <w:tabs>
          <w:tab w:val="num" w:pos="6480"/>
        </w:tabs>
        <w:ind w:left="6480" w:hanging="360"/>
      </w:pPr>
      <w:rPr>
        <w:rFonts w:ascii="Symbol" w:hAnsi="Symbol" w:hint="default"/>
      </w:rPr>
    </w:lvl>
    <w:lvl w:ilvl="7" w:tplc="04260003" w:tentative="1">
      <w:start w:val="1"/>
      <w:numFmt w:val="bullet"/>
      <w:lvlText w:val="o"/>
      <w:lvlJc w:val="left"/>
      <w:pPr>
        <w:tabs>
          <w:tab w:val="num" w:pos="7200"/>
        </w:tabs>
        <w:ind w:left="7200" w:hanging="360"/>
      </w:pPr>
      <w:rPr>
        <w:rFonts w:ascii="Courier New" w:hAnsi="Courier New" w:cs="Courier New" w:hint="default"/>
      </w:rPr>
    </w:lvl>
    <w:lvl w:ilvl="8" w:tplc="0426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57720A60"/>
    <w:multiLevelType w:val="hybridMultilevel"/>
    <w:tmpl w:val="58C61EE4"/>
    <w:lvl w:ilvl="0" w:tplc="04260001">
      <w:start w:val="1"/>
      <w:numFmt w:val="bullet"/>
      <w:lvlText w:val=""/>
      <w:lvlJc w:val="left"/>
      <w:pPr>
        <w:tabs>
          <w:tab w:val="num" w:pos="2160"/>
        </w:tabs>
        <w:ind w:left="2160" w:hanging="360"/>
      </w:pPr>
      <w:rPr>
        <w:rFonts w:ascii="Symbol" w:hAnsi="Symbol" w:hint="default"/>
      </w:rPr>
    </w:lvl>
    <w:lvl w:ilvl="1" w:tplc="04260003" w:tentative="1">
      <w:start w:val="1"/>
      <w:numFmt w:val="bullet"/>
      <w:lvlText w:val="o"/>
      <w:lvlJc w:val="left"/>
      <w:pPr>
        <w:tabs>
          <w:tab w:val="num" w:pos="2880"/>
        </w:tabs>
        <w:ind w:left="2880" w:hanging="360"/>
      </w:pPr>
      <w:rPr>
        <w:rFonts w:ascii="Courier New" w:hAnsi="Courier New" w:cs="Courier New" w:hint="default"/>
      </w:rPr>
    </w:lvl>
    <w:lvl w:ilvl="2" w:tplc="04260005" w:tentative="1">
      <w:start w:val="1"/>
      <w:numFmt w:val="bullet"/>
      <w:lvlText w:val=""/>
      <w:lvlJc w:val="left"/>
      <w:pPr>
        <w:tabs>
          <w:tab w:val="num" w:pos="3600"/>
        </w:tabs>
        <w:ind w:left="3600" w:hanging="360"/>
      </w:pPr>
      <w:rPr>
        <w:rFonts w:ascii="Wingdings" w:hAnsi="Wingdings" w:hint="default"/>
      </w:rPr>
    </w:lvl>
    <w:lvl w:ilvl="3" w:tplc="04260001" w:tentative="1">
      <w:start w:val="1"/>
      <w:numFmt w:val="bullet"/>
      <w:lvlText w:val=""/>
      <w:lvlJc w:val="left"/>
      <w:pPr>
        <w:tabs>
          <w:tab w:val="num" w:pos="4320"/>
        </w:tabs>
        <w:ind w:left="4320" w:hanging="360"/>
      </w:pPr>
      <w:rPr>
        <w:rFonts w:ascii="Symbol" w:hAnsi="Symbol" w:hint="default"/>
      </w:rPr>
    </w:lvl>
    <w:lvl w:ilvl="4" w:tplc="04260003" w:tentative="1">
      <w:start w:val="1"/>
      <w:numFmt w:val="bullet"/>
      <w:lvlText w:val="o"/>
      <w:lvlJc w:val="left"/>
      <w:pPr>
        <w:tabs>
          <w:tab w:val="num" w:pos="5040"/>
        </w:tabs>
        <w:ind w:left="5040" w:hanging="360"/>
      </w:pPr>
      <w:rPr>
        <w:rFonts w:ascii="Courier New" w:hAnsi="Courier New" w:cs="Courier New" w:hint="default"/>
      </w:rPr>
    </w:lvl>
    <w:lvl w:ilvl="5" w:tplc="04260005" w:tentative="1">
      <w:start w:val="1"/>
      <w:numFmt w:val="bullet"/>
      <w:lvlText w:val=""/>
      <w:lvlJc w:val="left"/>
      <w:pPr>
        <w:tabs>
          <w:tab w:val="num" w:pos="5760"/>
        </w:tabs>
        <w:ind w:left="5760" w:hanging="360"/>
      </w:pPr>
      <w:rPr>
        <w:rFonts w:ascii="Wingdings" w:hAnsi="Wingdings" w:hint="default"/>
      </w:rPr>
    </w:lvl>
    <w:lvl w:ilvl="6" w:tplc="04260001" w:tentative="1">
      <w:start w:val="1"/>
      <w:numFmt w:val="bullet"/>
      <w:lvlText w:val=""/>
      <w:lvlJc w:val="left"/>
      <w:pPr>
        <w:tabs>
          <w:tab w:val="num" w:pos="6480"/>
        </w:tabs>
        <w:ind w:left="6480" w:hanging="360"/>
      </w:pPr>
      <w:rPr>
        <w:rFonts w:ascii="Symbol" w:hAnsi="Symbol" w:hint="default"/>
      </w:rPr>
    </w:lvl>
    <w:lvl w:ilvl="7" w:tplc="04260003" w:tentative="1">
      <w:start w:val="1"/>
      <w:numFmt w:val="bullet"/>
      <w:lvlText w:val="o"/>
      <w:lvlJc w:val="left"/>
      <w:pPr>
        <w:tabs>
          <w:tab w:val="num" w:pos="7200"/>
        </w:tabs>
        <w:ind w:left="7200" w:hanging="360"/>
      </w:pPr>
      <w:rPr>
        <w:rFonts w:ascii="Courier New" w:hAnsi="Courier New" w:cs="Courier New" w:hint="default"/>
      </w:rPr>
    </w:lvl>
    <w:lvl w:ilvl="8" w:tplc="0426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59E73A98"/>
    <w:multiLevelType w:val="hybridMultilevel"/>
    <w:tmpl w:val="17883AC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502342"/>
    <w:multiLevelType w:val="hybridMultilevel"/>
    <w:tmpl w:val="D452F2D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17B"/>
    <w:rsid w:val="0000315A"/>
    <w:rsid w:val="000120E3"/>
    <w:rsid w:val="00016F52"/>
    <w:rsid w:val="00022891"/>
    <w:rsid w:val="00023715"/>
    <w:rsid w:val="00032C10"/>
    <w:rsid w:val="00033756"/>
    <w:rsid w:val="00044B39"/>
    <w:rsid w:val="00045A58"/>
    <w:rsid w:val="00047754"/>
    <w:rsid w:val="00050097"/>
    <w:rsid w:val="00053B45"/>
    <w:rsid w:val="00060B48"/>
    <w:rsid w:val="00062EB7"/>
    <w:rsid w:val="00074BD0"/>
    <w:rsid w:val="00085C4C"/>
    <w:rsid w:val="00086098"/>
    <w:rsid w:val="00090FD1"/>
    <w:rsid w:val="000950DE"/>
    <w:rsid w:val="00096E8D"/>
    <w:rsid w:val="000A5FE1"/>
    <w:rsid w:val="000B1F92"/>
    <w:rsid w:val="000B61C3"/>
    <w:rsid w:val="000B686B"/>
    <w:rsid w:val="000C0503"/>
    <w:rsid w:val="000C59A5"/>
    <w:rsid w:val="000C5EAE"/>
    <w:rsid w:val="000D5807"/>
    <w:rsid w:val="000D6B13"/>
    <w:rsid w:val="000D7BE7"/>
    <w:rsid w:val="000F3269"/>
    <w:rsid w:val="001025D5"/>
    <w:rsid w:val="00105B9C"/>
    <w:rsid w:val="00107EDE"/>
    <w:rsid w:val="00114651"/>
    <w:rsid w:val="001203DC"/>
    <w:rsid w:val="001205AF"/>
    <w:rsid w:val="00120F16"/>
    <w:rsid w:val="00125758"/>
    <w:rsid w:val="0013189A"/>
    <w:rsid w:val="00131F67"/>
    <w:rsid w:val="001343BE"/>
    <w:rsid w:val="00134662"/>
    <w:rsid w:val="001418E5"/>
    <w:rsid w:val="00144912"/>
    <w:rsid w:val="00147BA1"/>
    <w:rsid w:val="00150411"/>
    <w:rsid w:val="00160816"/>
    <w:rsid w:val="001623C2"/>
    <w:rsid w:val="00162B0F"/>
    <w:rsid w:val="00165AE5"/>
    <w:rsid w:val="00175E88"/>
    <w:rsid w:val="00186AAE"/>
    <w:rsid w:val="00192B4E"/>
    <w:rsid w:val="00197CA8"/>
    <w:rsid w:val="001A58DD"/>
    <w:rsid w:val="001A7728"/>
    <w:rsid w:val="001A7A94"/>
    <w:rsid w:val="001C4164"/>
    <w:rsid w:val="001D023D"/>
    <w:rsid w:val="001D7720"/>
    <w:rsid w:val="001E05D7"/>
    <w:rsid w:val="001E1DC8"/>
    <w:rsid w:val="001E204D"/>
    <w:rsid w:val="002179C0"/>
    <w:rsid w:val="0022423B"/>
    <w:rsid w:val="00226375"/>
    <w:rsid w:val="00226D1C"/>
    <w:rsid w:val="0023149B"/>
    <w:rsid w:val="0023731C"/>
    <w:rsid w:val="0024647A"/>
    <w:rsid w:val="00252ABF"/>
    <w:rsid w:val="00260D4B"/>
    <w:rsid w:val="0026193E"/>
    <w:rsid w:val="00264106"/>
    <w:rsid w:val="00265ADB"/>
    <w:rsid w:val="00267ADB"/>
    <w:rsid w:val="002824D4"/>
    <w:rsid w:val="002921A4"/>
    <w:rsid w:val="002A2BE6"/>
    <w:rsid w:val="002A346F"/>
    <w:rsid w:val="002A5E58"/>
    <w:rsid w:val="002B34B7"/>
    <w:rsid w:val="002B4927"/>
    <w:rsid w:val="002B53A2"/>
    <w:rsid w:val="002C46B5"/>
    <w:rsid w:val="002C4BEB"/>
    <w:rsid w:val="002D1051"/>
    <w:rsid w:val="002E2DB7"/>
    <w:rsid w:val="002E2E02"/>
    <w:rsid w:val="002E5C27"/>
    <w:rsid w:val="002F005C"/>
    <w:rsid w:val="002F4BDD"/>
    <w:rsid w:val="00300BB5"/>
    <w:rsid w:val="00314580"/>
    <w:rsid w:val="00321375"/>
    <w:rsid w:val="00324C41"/>
    <w:rsid w:val="00324F3F"/>
    <w:rsid w:val="00325FEB"/>
    <w:rsid w:val="00327E37"/>
    <w:rsid w:val="003315A5"/>
    <w:rsid w:val="00335CA4"/>
    <w:rsid w:val="00337CC8"/>
    <w:rsid w:val="003409D4"/>
    <w:rsid w:val="003416FA"/>
    <w:rsid w:val="003424B0"/>
    <w:rsid w:val="00344F95"/>
    <w:rsid w:val="0034718B"/>
    <w:rsid w:val="003564F5"/>
    <w:rsid w:val="00357867"/>
    <w:rsid w:val="00362FD6"/>
    <w:rsid w:val="003700B3"/>
    <w:rsid w:val="00390BAB"/>
    <w:rsid w:val="003923CF"/>
    <w:rsid w:val="00394DBA"/>
    <w:rsid w:val="00396FCE"/>
    <w:rsid w:val="00397228"/>
    <w:rsid w:val="003A16A0"/>
    <w:rsid w:val="003A268B"/>
    <w:rsid w:val="003A66A0"/>
    <w:rsid w:val="003C79F0"/>
    <w:rsid w:val="003D0B95"/>
    <w:rsid w:val="003D538D"/>
    <w:rsid w:val="003E78E7"/>
    <w:rsid w:val="003F01D3"/>
    <w:rsid w:val="003F1BF8"/>
    <w:rsid w:val="00405B8E"/>
    <w:rsid w:val="0041650E"/>
    <w:rsid w:val="00423FCF"/>
    <w:rsid w:val="00430E3B"/>
    <w:rsid w:val="004322DE"/>
    <w:rsid w:val="0043637F"/>
    <w:rsid w:val="004363B0"/>
    <w:rsid w:val="00443E90"/>
    <w:rsid w:val="004441E6"/>
    <w:rsid w:val="00446E3B"/>
    <w:rsid w:val="004607C2"/>
    <w:rsid w:val="004626F2"/>
    <w:rsid w:val="00470A90"/>
    <w:rsid w:val="00484490"/>
    <w:rsid w:val="00484DBE"/>
    <w:rsid w:val="00484FD9"/>
    <w:rsid w:val="00490848"/>
    <w:rsid w:val="004A15D7"/>
    <w:rsid w:val="004A645D"/>
    <w:rsid w:val="004B379C"/>
    <w:rsid w:val="004C0C5D"/>
    <w:rsid w:val="004C7968"/>
    <w:rsid w:val="004D120C"/>
    <w:rsid w:val="004D484A"/>
    <w:rsid w:val="004D4D61"/>
    <w:rsid w:val="004F2DB7"/>
    <w:rsid w:val="004F76D7"/>
    <w:rsid w:val="005123B8"/>
    <w:rsid w:val="00516656"/>
    <w:rsid w:val="00521EDB"/>
    <w:rsid w:val="005344D8"/>
    <w:rsid w:val="005349DC"/>
    <w:rsid w:val="0053593A"/>
    <w:rsid w:val="005417E6"/>
    <w:rsid w:val="00545B9D"/>
    <w:rsid w:val="00556E13"/>
    <w:rsid w:val="00561F05"/>
    <w:rsid w:val="00565A5F"/>
    <w:rsid w:val="00580C4D"/>
    <w:rsid w:val="00587199"/>
    <w:rsid w:val="00591D0E"/>
    <w:rsid w:val="00593C07"/>
    <w:rsid w:val="005A2CF8"/>
    <w:rsid w:val="005A60FD"/>
    <w:rsid w:val="005B3A36"/>
    <w:rsid w:val="005C1DBC"/>
    <w:rsid w:val="005C6D9E"/>
    <w:rsid w:val="005D232C"/>
    <w:rsid w:val="005D30E6"/>
    <w:rsid w:val="005D5118"/>
    <w:rsid w:val="005E40F9"/>
    <w:rsid w:val="00603CAF"/>
    <w:rsid w:val="00607D8A"/>
    <w:rsid w:val="00610AD5"/>
    <w:rsid w:val="00613DC7"/>
    <w:rsid w:val="0062075B"/>
    <w:rsid w:val="00621854"/>
    <w:rsid w:val="00634E7A"/>
    <w:rsid w:val="00636552"/>
    <w:rsid w:val="006430E5"/>
    <w:rsid w:val="00643F8A"/>
    <w:rsid w:val="00646EF6"/>
    <w:rsid w:val="006503D8"/>
    <w:rsid w:val="00653337"/>
    <w:rsid w:val="00663184"/>
    <w:rsid w:val="006668A4"/>
    <w:rsid w:val="00671842"/>
    <w:rsid w:val="0067697B"/>
    <w:rsid w:val="00680B7E"/>
    <w:rsid w:val="006813EB"/>
    <w:rsid w:val="00682447"/>
    <w:rsid w:val="006913F9"/>
    <w:rsid w:val="006A039C"/>
    <w:rsid w:val="006A32F8"/>
    <w:rsid w:val="006A401E"/>
    <w:rsid w:val="006A603E"/>
    <w:rsid w:val="006C23CC"/>
    <w:rsid w:val="006C53E7"/>
    <w:rsid w:val="006C56E6"/>
    <w:rsid w:val="006C7768"/>
    <w:rsid w:val="006D166B"/>
    <w:rsid w:val="006E1B5B"/>
    <w:rsid w:val="006E7182"/>
    <w:rsid w:val="006E7FBC"/>
    <w:rsid w:val="006F4BF7"/>
    <w:rsid w:val="00701E8F"/>
    <w:rsid w:val="007124B5"/>
    <w:rsid w:val="00714C14"/>
    <w:rsid w:val="007153FF"/>
    <w:rsid w:val="00716930"/>
    <w:rsid w:val="007235F2"/>
    <w:rsid w:val="0073768B"/>
    <w:rsid w:val="00747CB6"/>
    <w:rsid w:val="00762662"/>
    <w:rsid w:val="00762807"/>
    <w:rsid w:val="007713A2"/>
    <w:rsid w:val="00773409"/>
    <w:rsid w:val="00774118"/>
    <w:rsid w:val="0078020B"/>
    <w:rsid w:val="007827B8"/>
    <w:rsid w:val="00784E5E"/>
    <w:rsid w:val="007945F7"/>
    <w:rsid w:val="007A6443"/>
    <w:rsid w:val="007B34A6"/>
    <w:rsid w:val="007B66E2"/>
    <w:rsid w:val="007C24EA"/>
    <w:rsid w:val="007C536D"/>
    <w:rsid w:val="007E4A80"/>
    <w:rsid w:val="007E7CCB"/>
    <w:rsid w:val="00810E37"/>
    <w:rsid w:val="00814DC5"/>
    <w:rsid w:val="0082331B"/>
    <w:rsid w:val="00843479"/>
    <w:rsid w:val="008435C5"/>
    <w:rsid w:val="00844038"/>
    <w:rsid w:val="00856CA0"/>
    <w:rsid w:val="00856F92"/>
    <w:rsid w:val="0086187B"/>
    <w:rsid w:val="0086411E"/>
    <w:rsid w:val="0086587D"/>
    <w:rsid w:val="00874BD0"/>
    <w:rsid w:val="00875D4D"/>
    <w:rsid w:val="008767EC"/>
    <w:rsid w:val="00876E6C"/>
    <w:rsid w:val="0089027E"/>
    <w:rsid w:val="00890D98"/>
    <w:rsid w:val="00895D20"/>
    <w:rsid w:val="008A25AA"/>
    <w:rsid w:val="008A7ABB"/>
    <w:rsid w:val="008B218D"/>
    <w:rsid w:val="008B2995"/>
    <w:rsid w:val="008B7EBF"/>
    <w:rsid w:val="008C66E6"/>
    <w:rsid w:val="008C7FBC"/>
    <w:rsid w:val="008D117E"/>
    <w:rsid w:val="008E1536"/>
    <w:rsid w:val="00912169"/>
    <w:rsid w:val="00915AFA"/>
    <w:rsid w:val="009163E4"/>
    <w:rsid w:val="00917025"/>
    <w:rsid w:val="00922CB7"/>
    <w:rsid w:val="00931BA6"/>
    <w:rsid w:val="00932F6F"/>
    <w:rsid w:val="00935521"/>
    <w:rsid w:val="00935D27"/>
    <w:rsid w:val="0094027C"/>
    <w:rsid w:val="00951280"/>
    <w:rsid w:val="009513C0"/>
    <w:rsid w:val="00957D42"/>
    <w:rsid w:val="00962FB8"/>
    <w:rsid w:val="009638AF"/>
    <w:rsid w:val="00963E19"/>
    <w:rsid w:val="0097787A"/>
    <w:rsid w:val="00984C9B"/>
    <w:rsid w:val="009959B9"/>
    <w:rsid w:val="009A1BA3"/>
    <w:rsid w:val="009A6002"/>
    <w:rsid w:val="009A7208"/>
    <w:rsid w:val="009B0568"/>
    <w:rsid w:val="009B1B32"/>
    <w:rsid w:val="009B7C4F"/>
    <w:rsid w:val="009C4487"/>
    <w:rsid w:val="009C7CAF"/>
    <w:rsid w:val="009E256B"/>
    <w:rsid w:val="009E6B3C"/>
    <w:rsid w:val="009F1260"/>
    <w:rsid w:val="00A026C6"/>
    <w:rsid w:val="00A03A49"/>
    <w:rsid w:val="00A17564"/>
    <w:rsid w:val="00A17CF4"/>
    <w:rsid w:val="00A24C44"/>
    <w:rsid w:val="00A25413"/>
    <w:rsid w:val="00A331B0"/>
    <w:rsid w:val="00A3470A"/>
    <w:rsid w:val="00A51CB1"/>
    <w:rsid w:val="00A5752B"/>
    <w:rsid w:val="00A73D92"/>
    <w:rsid w:val="00A80293"/>
    <w:rsid w:val="00A811E0"/>
    <w:rsid w:val="00A903BE"/>
    <w:rsid w:val="00A94500"/>
    <w:rsid w:val="00A94C98"/>
    <w:rsid w:val="00AA2D4D"/>
    <w:rsid w:val="00AB313E"/>
    <w:rsid w:val="00AB4CF5"/>
    <w:rsid w:val="00AB57E3"/>
    <w:rsid w:val="00AB706A"/>
    <w:rsid w:val="00AC1C56"/>
    <w:rsid w:val="00AE27F9"/>
    <w:rsid w:val="00B029B6"/>
    <w:rsid w:val="00B03930"/>
    <w:rsid w:val="00B069D9"/>
    <w:rsid w:val="00B06B6B"/>
    <w:rsid w:val="00B13620"/>
    <w:rsid w:val="00B309FC"/>
    <w:rsid w:val="00B366B5"/>
    <w:rsid w:val="00B55187"/>
    <w:rsid w:val="00B574A9"/>
    <w:rsid w:val="00B6081B"/>
    <w:rsid w:val="00B6569D"/>
    <w:rsid w:val="00B749A8"/>
    <w:rsid w:val="00B7772F"/>
    <w:rsid w:val="00B840DA"/>
    <w:rsid w:val="00B9069D"/>
    <w:rsid w:val="00B97EE1"/>
    <w:rsid w:val="00BA07A9"/>
    <w:rsid w:val="00BA71CD"/>
    <w:rsid w:val="00BA7923"/>
    <w:rsid w:val="00BB076A"/>
    <w:rsid w:val="00BB29F0"/>
    <w:rsid w:val="00BB4D13"/>
    <w:rsid w:val="00BB6F7A"/>
    <w:rsid w:val="00BD2FBB"/>
    <w:rsid w:val="00BE0679"/>
    <w:rsid w:val="00BE2E0D"/>
    <w:rsid w:val="00BE33C6"/>
    <w:rsid w:val="00BE6768"/>
    <w:rsid w:val="00BE686B"/>
    <w:rsid w:val="00C0001C"/>
    <w:rsid w:val="00C07343"/>
    <w:rsid w:val="00C12960"/>
    <w:rsid w:val="00C15A80"/>
    <w:rsid w:val="00C21016"/>
    <w:rsid w:val="00C21892"/>
    <w:rsid w:val="00C254C0"/>
    <w:rsid w:val="00C26231"/>
    <w:rsid w:val="00C33693"/>
    <w:rsid w:val="00C3439B"/>
    <w:rsid w:val="00C40286"/>
    <w:rsid w:val="00C44A2A"/>
    <w:rsid w:val="00C44C39"/>
    <w:rsid w:val="00C44DCC"/>
    <w:rsid w:val="00C457D3"/>
    <w:rsid w:val="00C46DED"/>
    <w:rsid w:val="00C477A6"/>
    <w:rsid w:val="00C50316"/>
    <w:rsid w:val="00C72292"/>
    <w:rsid w:val="00C91CF2"/>
    <w:rsid w:val="00C95BB6"/>
    <w:rsid w:val="00CA025A"/>
    <w:rsid w:val="00CA6C77"/>
    <w:rsid w:val="00CB1B4F"/>
    <w:rsid w:val="00CD1285"/>
    <w:rsid w:val="00CD1787"/>
    <w:rsid w:val="00CE3F3C"/>
    <w:rsid w:val="00CE772B"/>
    <w:rsid w:val="00D015AD"/>
    <w:rsid w:val="00D02680"/>
    <w:rsid w:val="00D033FA"/>
    <w:rsid w:val="00D03BB1"/>
    <w:rsid w:val="00D21904"/>
    <w:rsid w:val="00D255A1"/>
    <w:rsid w:val="00D2763D"/>
    <w:rsid w:val="00D279FE"/>
    <w:rsid w:val="00D37818"/>
    <w:rsid w:val="00D40E17"/>
    <w:rsid w:val="00D463B9"/>
    <w:rsid w:val="00D467C4"/>
    <w:rsid w:val="00D51D38"/>
    <w:rsid w:val="00D53B22"/>
    <w:rsid w:val="00D57067"/>
    <w:rsid w:val="00D64A75"/>
    <w:rsid w:val="00D66F90"/>
    <w:rsid w:val="00D67293"/>
    <w:rsid w:val="00D70DB4"/>
    <w:rsid w:val="00D77242"/>
    <w:rsid w:val="00D82573"/>
    <w:rsid w:val="00D82963"/>
    <w:rsid w:val="00D9086F"/>
    <w:rsid w:val="00D94695"/>
    <w:rsid w:val="00D95784"/>
    <w:rsid w:val="00DA64ED"/>
    <w:rsid w:val="00DB3C5A"/>
    <w:rsid w:val="00DB3EE8"/>
    <w:rsid w:val="00DC10B1"/>
    <w:rsid w:val="00DC35DA"/>
    <w:rsid w:val="00DD0AA1"/>
    <w:rsid w:val="00DD596B"/>
    <w:rsid w:val="00DF11EE"/>
    <w:rsid w:val="00E03FF0"/>
    <w:rsid w:val="00E06357"/>
    <w:rsid w:val="00E075C1"/>
    <w:rsid w:val="00E1168F"/>
    <w:rsid w:val="00E15448"/>
    <w:rsid w:val="00E15F3B"/>
    <w:rsid w:val="00E160A7"/>
    <w:rsid w:val="00E22FB6"/>
    <w:rsid w:val="00E23A0F"/>
    <w:rsid w:val="00E36079"/>
    <w:rsid w:val="00E41918"/>
    <w:rsid w:val="00E41EE0"/>
    <w:rsid w:val="00E51A47"/>
    <w:rsid w:val="00E561B7"/>
    <w:rsid w:val="00E61BB5"/>
    <w:rsid w:val="00E666C9"/>
    <w:rsid w:val="00E76A41"/>
    <w:rsid w:val="00E77DB3"/>
    <w:rsid w:val="00E81CB8"/>
    <w:rsid w:val="00E82CD4"/>
    <w:rsid w:val="00E84A2A"/>
    <w:rsid w:val="00E866F9"/>
    <w:rsid w:val="00E97313"/>
    <w:rsid w:val="00EA2441"/>
    <w:rsid w:val="00EB7A7F"/>
    <w:rsid w:val="00EC068A"/>
    <w:rsid w:val="00EC0FBF"/>
    <w:rsid w:val="00EC3247"/>
    <w:rsid w:val="00EC3704"/>
    <w:rsid w:val="00ED02A5"/>
    <w:rsid w:val="00ED3089"/>
    <w:rsid w:val="00EE30B1"/>
    <w:rsid w:val="00EF3A5D"/>
    <w:rsid w:val="00EF3CED"/>
    <w:rsid w:val="00F0388C"/>
    <w:rsid w:val="00F04ABC"/>
    <w:rsid w:val="00F13834"/>
    <w:rsid w:val="00F16DBD"/>
    <w:rsid w:val="00F268CD"/>
    <w:rsid w:val="00F26C53"/>
    <w:rsid w:val="00F379B7"/>
    <w:rsid w:val="00F433E8"/>
    <w:rsid w:val="00F4417B"/>
    <w:rsid w:val="00F4461D"/>
    <w:rsid w:val="00F51347"/>
    <w:rsid w:val="00F52051"/>
    <w:rsid w:val="00F730DD"/>
    <w:rsid w:val="00F80EE0"/>
    <w:rsid w:val="00F8364E"/>
    <w:rsid w:val="00F925BD"/>
    <w:rsid w:val="00F954C7"/>
    <w:rsid w:val="00F96E05"/>
    <w:rsid w:val="00FA14F7"/>
    <w:rsid w:val="00FA243E"/>
    <w:rsid w:val="00FA6E8B"/>
    <w:rsid w:val="00FB3C12"/>
    <w:rsid w:val="00FC724F"/>
    <w:rsid w:val="00FD0FC4"/>
    <w:rsid w:val="00FD6BBC"/>
    <w:rsid w:val="00FE2464"/>
    <w:rsid w:val="00FE6AFF"/>
    <w:rsid w:val="00FF18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schemas-tilde-lv/tildestengine" w:name="phone"/>
  <w:smartTagType w:namespaceuri="schemas-tilde-lv/tildestengine" w:name="veidnes"/>
  <w:smartTagType w:namespaceuri="urn:schemas-microsoft-com:office:smarttags" w:name="stockticker"/>
  <w:shapeDefaults>
    <o:shapedefaults v:ext="edit" spidmax="2049"/>
    <o:shapelayout v:ext="edit">
      <o:idmap v:ext="edit" data="1"/>
    </o:shapelayout>
  </w:shapeDefaults>
  <w:decimalSymbol w:val="."/>
  <w:listSeparator w:val=";"/>
  <w14:docId w14:val="0CE2B3BE"/>
  <w15:docId w15:val="{028A8469-A8D9-489B-8F36-C5059BB0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66B"/>
    <w:rPr>
      <w:sz w:val="28"/>
      <w:szCs w:val="24"/>
      <w:lang w:eastAsia="en-US"/>
    </w:rPr>
  </w:style>
  <w:style w:type="paragraph" w:styleId="Heading3">
    <w:name w:val="heading 3"/>
    <w:basedOn w:val="Normal"/>
    <w:next w:val="Normal"/>
    <w:qFormat/>
    <w:rsid w:val="006D166B"/>
    <w:pPr>
      <w:keepNext/>
      <w:jc w:val="center"/>
      <w:outlineLvl w:val="2"/>
    </w:pPr>
    <w:rPr>
      <w:rFonts w:ascii="Arial" w:hAnsi="Arial" w:cs="Arial"/>
      <w:b/>
      <w:bCs/>
      <w:sz w:val="20"/>
      <w:szCs w:val="20"/>
    </w:rPr>
  </w:style>
  <w:style w:type="paragraph" w:styleId="Heading4">
    <w:name w:val="heading 4"/>
    <w:basedOn w:val="Normal"/>
    <w:next w:val="Normal"/>
    <w:qFormat/>
    <w:rsid w:val="006D166B"/>
    <w:pPr>
      <w:keepNext/>
      <w:jc w:val="center"/>
      <w:outlineLvl w:val="3"/>
    </w:pPr>
    <w:rPr>
      <w:rFonts w:ascii="Arial" w:hAnsi="Arial" w:cs="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6D166B"/>
    <w:pPr>
      <w:ind w:left="-1134" w:firstLine="1134"/>
      <w:jc w:val="center"/>
    </w:pPr>
    <w:rPr>
      <w:rFonts w:ascii="Arial" w:hAnsi="Arial" w:cs="Arial"/>
      <w:b/>
      <w:sz w:val="24"/>
    </w:rPr>
  </w:style>
  <w:style w:type="paragraph" w:styleId="BodyText">
    <w:name w:val="Body Text"/>
    <w:basedOn w:val="Normal"/>
    <w:link w:val="BodyTextChar"/>
    <w:rsid w:val="006D166B"/>
    <w:pPr>
      <w:jc w:val="both"/>
    </w:pPr>
    <w:rPr>
      <w:sz w:val="24"/>
      <w:szCs w:val="20"/>
      <w:lang w:val="en-US"/>
    </w:rPr>
  </w:style>
  <w:style w:type="paragraph" w:styleId="Header">
    <w:name w:val="header"/>
    <w:basedOn w:val="Normal"/>
    <w:rsid w:val="006D166B"/>
    <w:pPr>
      <w:tabs>
        <w:tab w:val="center" w:pos="4320"/>
        <w:tab w:val="right" w:pos="8640"/>
      </w:tabs>
    </w:pPr>
    <w:rPr>
      <w:sz w:val="20"/>
      <w:szCs w:val="20"/>
      <w:lang w:val="en-US"/>
    </w:rPr>
  </w:style>
  <w:style w:type="paragraph" w:styleId="Footer">
    <w:name w:val="footer"/>
    <w:basedOn w:val="Normal"/>
    <w:link w:val="FooterChar"/>
    <w:uiPriority w:val="99"/>
    <w:rsid w:val="006D166B"/>
    <w:pPr>
      <w:tabs>
        <w:tab w:val="center" w:pos="4320"/>
        <w:tab w:val="right" w:pos="8640"/>
      </w:tabs>
    </w:pPr>
    <w:rPr>
      <w:sz w:val="24"/>
      <w:szCs w:val="20"/>
      <w:lang w:val="en-AU"/>
    </w:rPr>
  </w:style>
  <w:style w:type="paragraph" w:styleId="BodyTextIndent3">
    <w:name w:val="Body Text Indent 3"/>
    <w:basedOn w:val="Normal"/>
    <w:link w:val="BodyTextIndent3Char"/>
    <w:rsid w:val="006D166B"/>
    <w:pPr>
      <w:ind w:left="1440" w:firstLine="360"/>
    </w:pPr>
    <w:rPr>
      <w:rFonts w:ascii="Arial" w:hAnsi="Arial"/>
      <w:sz w:val="24"/>
      <w:szCs w:val="20"/>
    </w:rPr>
  </w:style>
  <w:style w:type="table" w:styleId="TableGrid">
    <w:name w:val="Table Grid"/>
    <w:basedOn w:val="TableNormal"/>
    <w:uiPriority w:val="59"/>
    <w:rsid w:val="002D10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C44A2A"/>
    <w:rPr>
      <w:sz w:val="24"/>
      <w:lang w:val="en-AU" w:eastAsia="en-US"/>
    </w:rPr>
  </w:style>
  <w:style w:type="character" w:styleId="Hyperlink">
    <w:name w:val="Hyperlink"/>
    <w:uiPriority w:val="99"/>
    <w:unhideWhenUsed/>
    <w:rsid w:val="00874BD0"/>
    <w:rPr>
      <w:color w:val="0000FF"/>
      <w:u w:val="single"/>
    </w:rPr>
  </w:style>
  <w:style w:type="character" w:customStyle="1" w:styleId="BodyTextChar">
    <w:name w:val="Body Text Char"/>
    <w:link w:val="BodyText"/>
    <w:rsid w:val="00F04ABC"/>
    <w:rPr>
      <w:sz w:val="24"/>
      <w:lang w:val="en-US" w:eastAsia="en-US"/>
    </w:rPr>
  </w:style>
  <w:style w:type="paragraph" w:styleId="BodyText2">
    <w:name w:val="Body Text 2"/>
    <w:basedOn w:val="Normal"/>
    <w:link w:val="BodyText2Char"/>
    <w:rsid w:val="00F954C7"/>
    <w:pPr>
      <w:suppressAutoHyphens/>
      <w:spacing w:after="120" w:line="480" w:lineRule="auto"/>
    </w:pPr>
    <w:rPr>
      <w:lang w:eastAsia="ar-SA"/>
    </w:rPr>
  </w:style>
  <w:style w:type="character" w:customStyle="1" w:styleId="BodyText2Char">
    <w:name w:val="Body Text 2 Char"/>
    <w:link w:val="BodyText2"/>
    <w:rsid w:val="00F954C7"/>
    <w:rPr>
      <w:sz w:val="28"/>
      <w:szCs w:val="24"/>
      <w:lang w:val="lv-LV" w:eastAsia="ar-SA"/>
    </w:rPr>
  </w:style>
  <w:style w:type="character" w:customStyle="1" w:styleId="BodyTextIndent3Char">
    <w:name w:val="Body Text Indent 3 Char"/>
    <w:link w:val="BodyTextIndent3"/>
    <w:rsid w:val="0067697B"/>
    <w:rPr>
      <w:rFonts w:ascii="Arial" w:hAnsi="Arial" w:cs="Arial"/>
      <w:sz w:val="24"/>
      <w:lang w:val="lv-LV"/>
    </w:rPr>
  </w:style>
  <w:style w:type="paragraph" w:styleId="BalloonText">
    <w:name w:val="Balloon Text"/>
    <w:basedOn w:val="Normal"/>
    <w:link w:val="BalloonTextChar"/>
    <w:uiPriority w:val="99"/>
    <w:semiHidden/>
    <w:unhideWhenUsed/>
    <w:rsid w:val="0097787A"/>
    <w:rPr>
      <w:rFonts w:ascii="Segoe UI" w:hAnsi="Segoe UI"/>
      <w:sz w:val="18"/>
      <w:szCs w:val="18"/>
    </w:rPr>
  </w:style>
  <w:style w:type="character" w:customStyle="1" w:styleId="BalloonTextChar">
    <w:name w:val="Balloon Text Char"/>
    <w:link w:val="BalloonText"/>
    <w:uiPriority w:val="99"/>
    <w:semiHidden/>
    <w:rsid w:val="0097787A"/>
    <w:rPr>
      <w:rFonts w:ascii="Segoe UI" w:hAnsi="Segoe UI" w:cs="Segoe UI"/>
      <w:sz w:val="18"/>
      <w:szCs w:val="18"/>
      <w:lang w:val="lv-LV"/>
    </w:rPr>
  </w:style>
  <w:style w:type="paragraph" w:styleId="NormalWeb">
    <w:name w:val="Normal (Web)"/>
    <w:basedOn w:val="Normal"/>
    <w:uiPriority w:val="99"/>
    <w:unhideWhenUsed/>
    <w:rsid w:val="00EB7A7F"/>
    <w:pPr>
      <w:spacing w:before="100" w:beforeAutospacing="1" w:after="100" w:afterAutospacing="1"/>
    </w:pPr>
    <w:rPr>
      <w:sz w:val="24"/>
      <w:lang w:eastAsia="lv-LV"/>
    </w:rPr>
  </w:style>
  <w:style w:type="character" w:styleId="UnresolvedMention">
    <w:name w:val="Unresolved Mention"/>
    <w:basedOn w:val="DefaultParagraphFont"/>
    <w:uiPriority w:val="99"/>
    <w:semiHidden/>
    <w:unhideWhenUsed/>
    <w:rsid w:val="00DB3C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185555">
      <w:bodyDiv w:val="1"/>
      <w:marLeft w:val="0"/>
      <w:marRight w:val="0"/>
      <w:marTop w:val="0"/>
      <w:marBottom w:val="0"/>
      <w:divBdr>
        <w:top w:val="none" w:sz="0" w:space="0" w:color="auto"/>
        <w:left w:val="none" w:sz="0" w:space="0" w:color="auto"/>
        <w:bottom w:val="none" w:sz="0" w:space="0" w:color="auto"/>
        <w:right w:val="none" w:sz="0" w:space="0" w:color="auto"/>
      </w:divBdr>
    </w:div>
    <w:div w:id="598410660">
      <w:bodyDiv w:val="1"/>
      <w:marLeft w:val="0"/>
      <w:marRight w:val="0"/>
      <w:marTop w:val="0"/>
      <w:marBottom w:val="0"/>
      <w:divBdr>
        <w:top w:val="none" w:sz="0" w:space="0" w:color="auto"/>
        <w:left w:val="none" w:sz="0" w:space="0" w:color="auto"/>
        <w:bottom w:val="none" w:sz="0" w:space="0" w:color="auto"/>
        <w:right w:val="none" w:sz="0" w:space="0" w:color="auto"/>
      </w:divBdr>
      <w:divsChild>
        <w:div w:id="1337461521">
          <w:marLeft w:val="0"/>
          <w:marRight w:val="0"/>
          <w:marTop w:val="25"/>
          <w:marBottom w:val="0"/>
          <w:divBdr>
            <w:top w:val="none" w:sz="0" w:space="0" w:color="auto"/>
            <w:left w:val="none" w:sz="0" w:space="0" w:color="auto"/>
            <w:bottom w:val="none" w:sz="0" w:space="0" w:color="auto"/>
            <w:right w:val="none" w:sz="0" w:space="0" w:color="auto"/>
          </w:divBdr>
          <w:divsChild>
            <w:div w:id="1981112192">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650715185">
      <w:bodyDiv w:val="1"/>
      <w:marLeft w:val="0"/>
      <w:marRight w:val="0"/>
      <w:marTop w:val="0"/>
      <w:marBottom w:val="0"/>
      <w:divBdr>
        <w:top w:val="none" w:sz="0" w:space="0" w:color="auto"/>
        <w:left w:val="none" w:sz="0" w:space="0" w:color="auto"/>
        <w:bottom w:val="none" w:sz="0" w:space="0" w:color="auto"/>
        <w:right w:val="none" w:sz="0" w:space="0" w:color="auto"/>
      </w:divBdr>
    </w:div>
    <w:div w:id="1402866810">
      <w:bodyDiv w:val="1"/>
      <w:marLeft w:val="0"/>
      <w:marRight w:val="0"/>
      <w:marTop w:val="0"/>
      <w:marBottom w:val="0"/>
      <w:divBdr>
        <w:top w:val="none" w:sz="0" w:space="0" w:color="auto"/>
        <w:left w:val="none" w:sz="0" w:space="0" w:color="auto"/>
        <w:bottom w:val="none" w:sz="0" w:space="0" w:color="auto"/>
        <w:right w:val="none" w:sz="0" w:space="0" w:color="auto"/>
      </w:divBdr>
    </w:div>
    <w:div w:id="1607425183">
      <w:bodyDiv w:val="1"/>
      <w:marLeft w:val="0"/>
      <w:marRight w:val="0"/>
      <w:marTop w:val="0"/>
      <w:marBottom w:val="0"/>
      <w:divBdr>
        <w:top w:val="none" w:sz="0" w:space="0" w:color="auto"/>
        <w:left w:val="none" w:sz="0" w:space="0" w:color="auto"/>
        <w:bottom w:val="none" w:sz="0" w:space="0" w:color="auto"/>
        <w:right w:val="none" w:sz="0" w:space="0" w:color="auto"/>
      </w:divBdr>
    </w:div>
    <w:div w:id="213104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to@lamsf.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746</Words>
  <Characters>4255</Characters>
  <Application>Microsoft Office Word</Application>
  <DocSecurity>0</DocSecurity>
  <Lines>35</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HCData</Company>
  <LinksUpToDate>false</LinksUpToDate>
  <CharactersWithSpaces>4992</CharactersWithSpaces>
  <SharedDoc>false</SharedDoc>
  <HLinks>
    <vt:vector size="6" baseType="variant">
      <vt:variant>
        <vt:i4>7405633</vt:i4>
      </vt:variant>
      <vt:variant>
        <vt:i4>0</vt:i4>
      </vt:variant>
      <vt:variant>
        <vt:i4>0</vt:i4>
      </vt:variant>
      <vt:variant>
        <vt:i4>5</vt:i4>
      </vt:variant>
      <vt:variant>
        <vt:lpwstr>mailto:moto@lamsf.lv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PC</dc:creator>
  <cp:lastModifiedBy>Egija Skurbe</cp:lastModifiedBy>
  <cp:revision>4</cp:revision>
  <cp:lastPrinted>2018-06-26T13:04:00Z</cp:lastPrinted>
  <dcterms:created xsi:type="dcterms:W3CDTF">2020-09-25T11:36:00Z</dcterms:created>
  <dcterms:modified xsi:type="dcterms:W3CDTF">2020-10-06T10:52:00Z</dcterms:modified>
</cp:coreProperties>
</file>